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609" w:rsidRDefault="00082604" w:rsidP="00CD0930">
      <w:pPr>
        <w:spacing w:line="0" w:lineRule="atLeast"/>
        <w:rPr>
          <w:rFonts w:ascii="等线" w:eastAsia="等线" w:hAnsi="等线" w:cs="等线"/>
          <w:b/>
          <w:sz w:val="28"/>
        </w:rPr>
      </w:pPr>
      <w:r>
        <w:rPr>
          <w:rFonts w:ascii="等线" w:eastAsia="等线" w:hAnsi="等线" w:cs="等线" w:hint="eastAsia"/>
          <w:b/>
          <w:sz w:val="28"/>
        </w:rPr>
        <w:t>类别：</w:t>
      </w:r>
      <w:r w:rsidR="00D33609">
        <w:rPr>
          <w:rFonts w:ascii="等线" w:eastAsia="等线" w:hAnsi="等线" w:cs="等线" w:hint="eastAsia"/>
          <w:b/>
          <w:sz w:val="28"/>
        </w:rPr>
        <w:t>益智玩具</w:t>
      </w:r>
    </w:p>
    <w:p w:rsidR="008214DD" w:rsidRDefault="008214DD" w:rsidP="008214DD">
      <w:pPr>
        <w:spacing w:line="0" w:lineRule="atLeast"/>
        <w:rPr>
          <w:rFonts w:ascii="等线" w:eastAsia="等线" w:hAnsi="等线" w:cs="等线"/>
          <w:b/>
          <w:sz w:val="28"/>
        </w:rPr>
      </w:pPr>
      <w:r w:rsidRPr="00CD0930">
        <w:rPr>
          <w:rFonts w:ascii="等线" w:eastAsia="等线" w:hAnsi="等线" w:cs="等线"/>
          <w:b/>
          <w:sz w:val="28"/>
        </w:rPr>
        <w:t>商品名称：几何磁力拼板</w:t>
      </w:r>
    </w:p>
    <w:p w:rsidR="008214DD" w:rsidRPr="008214DD" w:rsidRDefault="008214DD" w:rsidP="008214DD">
      <w:pPr>
        <w:spacing w:line="0" w:lineRule="atLeast"/>
        <w:rPr>
          <w:rFonts w:ascii="等线" w:eastAsia="等线" w:hAnsi="等线" w:cs="等线"/>
          <w:b/>
          <w:sz w:val="28"/>
        </w:rPr>
      </w:pPr>
      <w:r w:rsidRPr="008214DD">
        <w:rPr>
          <w:rFonts w:ascii="等线" w:eastAsia="等线" w:hAnsi="等线" w:cs="等线" w:hint="eastAsia"/>
          <w:b/>
          <w:sz w:val="28"/>
        </w:rPr>
        <w:t xml:space="preserve">型号: </w:t>
      </w:r>
      <w:r w:rsidRPr="00CD0930">
        <w:rPr>
          <w:rFonts w:ascii="等线" w:eastAsia="等线" w:hAnsi="等线" w:cs="等线" w:hint="eastAsia"/>
          <w:b/>
          <w:sz w:val="28"/>
        </w:rPr>
        <w:t>双色款</w:t>
      </w:r>
      <w:r>
        <w:rPr>
          <w:rFonts w:ascii="等线" w:eastAsia="等线" w:hAnsi="等线" w:cs="等线" w:hint="eastAsia"/>
          <w:b/>
          <w:sz w:val="28"/>
        </w:rPr>
        <w:t>-</w:t>
      </w:r>
      <w:r w:rsidRPr="00CD0930">
        <w:rPr>
          <w:rFonts w:ascii="等线" w:eastAsia="等线" w:hAnsi="等线" w:cs="等线" w:hint="eastAsia"/>
          <w:b/>
          <w:sz w:val="28"/>
        </w:rPr>
        <w:t>黄紫</w:t>
      </w:r>
    </w:p>
    <w:p w:rsidR="008214DD" w:rsidRPr="008214DD" w:rsidRDefault="008214DD" w:rsidP="008214DD">
      <w:pPr>
        <w:spacing w:line="0" w:lineRule="atLeast"/>
        <w:rPr>
          <w:rFonts w:ascii="等线" w:eastAsia="等线" w:hAnsi="等线" w:cs="等线"/>
          <w:b/>
          <w:sz w:val="28"/>
        </w:rPr>
      </w:pPr>
      <w:r w:rsidRPr="008214DD">
        <w:rPr>
          <w:rFonts w:ascii="等线" w:eastAsia="等线" w:hAnsi="等线" w:cs="等线" w:hint="eastAsia"/>
          <w:b/>
          <w:sz w:val="28"/>
        </w:rPr>
        <w:t xml:space="preserve">公司: </w:t>
      </w:r>
      <w:r>
        <w:rPr>
          <w:rFonts w:ascii="等线" w:eastAsia="等线" w:hAnsi="等线" w:cs="等线" w:hint="eastAsia"/>
          <w:b/>
          <w:sz w:val="28"/>
        </w:rPr>
        <w:t>北京几何探索教育科技有限公司</w:t>
      </w:r>
    </w:p>
    <w:p w:rsidR="009A4D74" w:rsidRPr="008214DD" w:rsidRDefault="009A4D74" w:rsidP="009A4D74">
      <w:pPr>
        <w:spacing w:line="0" w:lineRule="atLeast"/>
        <w:rPr>
          <w:rFonts w:ascii="等线" w:eastAsia="等线" w:hAnsi="等线" w:cs="等线"/>
          <w:b/>
          <w:sz w:val="28"/>
        </w:rPr>
      </w:pPr>
      <w:r>
        <w:rPr>
          <w:rFonts w:ascii="等线" w:eastAsia="等线" w:hAnsi="等线" w:cs="等线" w:hint="eastAsia"/>
          <w:b/>
          <w:sz w:val="28"/>
        </w:rPr>
        <w:t>网址:</w:t>
      </w:r>
      <w:r w:rsidRPr="000B747F">
        <w:rPr>
          <w:rFonts w:ascii="等线" w:eastAsia="等线" w:hAnsi="等线" w:cs="等线" w:hint="eastAsia"/>
          <w:b/>
          <w:sz w:val="24"/>
          <w:szCs w:val="24"/>
        </w:rPr>
        <w:t xml:space="preserve"> </w:t>
      </w:r>
      <w:bookmarkStart w:id="0" w:name="OLE_LINK1"/>
      <w:bookmarkStart w:id="1" w:name="OLE_LINK2"/>
      <w:r w:rsidRPr="000B747F">
        <w:rPr>
          <w:rFonts w:ascii="等线" w:eastAsia="等线" w:hAnsi="等线" w:cs="等线"/>
          <w:b/>
          <w:sz w:val="28"/>
        </w:rPr>
        <w:t>http://www.magicgeometry.com</w:t>
      </w:r>
    </w:p>
    <w:bookmarkEnd w:id="0"/>
    <w:bookmarkEnd w:id="1"/>
    <w:p w:rsidR="009A4D74" w:rsidRPr="008214DD" w:rsidRDefault="009A4D74" w:rsidP="009A4D74">
      <w:pPr>
        <w:spacing w:line="0" w:lineRule="atLeast"/>
        <w:rPr>
          <w:rFonts w:ascii="等线" w:eastAsia="等线" w:hAnsi="等线" w:cs="等线"/>
          <w:b/>
          <w:sz w:val="28"/>
        </w:rPr>
      </w:pPr>
      <w:r w:rsidRPr="008214DD">
        <w:rPr>
          <w:rFonts w:ascii="等线" w:eastAsia="等线" w:hAnsi="等线" w:cs="等线" w:hint="eastAsia"/>
          <w:b/>
          <w:sz w:val="28"/>
        </w:rPr>
        <w:t>邮箱:</w:t>
      </w:r>
      <w:r>
        <w:rPr>
          <w:rFonts w:ascii="等线" w:eastAsia="等线" w:hAnsi="等线" w:cs="等线" w:hint="eastAsia"/>
          <w:b/>
          <w:sz w:val="28"/>
        </w:rPr>
        <w:t xml:space="preserve"> magicgeometry@outlook.com</w:t>
      </w:r>
    </w:p>
    <w:p w:rsidR="009A4D74" w:rsidRPr="008214DD" w:rsidRDefault="009A4D74" w:rsidP="009A4D74">
      <w:pPr>
        <w:spacing w:line="0" w:lineRule="atLeast"/>
        <w:rPr>
          <w:rFonts w:ascii="等线" w:eastAsia="等线" w:hAnsi="等线" w:cs="等线"/>
          <w:b/>
          <w:sz w:val="28"/>
        </w:rPr>
      </w:pPr>
      <w:r w:rsidRPr="008214DD">
        <w:rPr>
          <w:rFonts w:ascii="等线" w:eastAsia="等线" w:hAnsi="等线" w:cs="等线" w:hint="eastAsia"/>
          <w:b/>
          <w:sz w:val="28"/>
        </w:rPr>
        <w:t>地址:</w:t>
      </w:r>
      <w:bookmarkStart w:id="2" w:name="OLE_LINK8"/>
      <w:bookmarkStart w:id="3" w:name="OLE_LINK9"/>
      <w:r w:rsidRPr="00870F5C">
        <w:rPr>
          <w:rFonts w:ascii="等线" w:eastAsia="等线" w:hAnsi="等线" w:cs="等线"/>
          <w:b/>
          <w:sz w:val="28"/>
        </w:rPr>
        <w:t xml:space="preserve"> 北</w:t>
      </w:r>
      <w:r w:rsidRPr="00870F5C">
        <w:rPr>
          <w:rFonts w:ascii="等线" w:eastAsia="等线" w:hAnsi="等线" w:cs="等线" w:hint="eastAsia"/>
          <w:b/>
          <w:sz w:val="28"/>
        </w:rPr>
        <w:t>京市房山区城关街道农林路1号3-C13</w:t>
      </w:r>
      <w:bookmarkEnd w:id="2"/>
      <w:bookmarkEnd w:id="3"/>
    </w:p>
    <w:p w:rsidR="008214DD" w:rsidRPr="008214DD" w:rsidRDefault="008214DD" w:rsidP="008214DD">
      <w:pPr>
        <w:spacing w:line="0" w:lineRule="atLeast"/>
        <w:rPr>
          <w:rFonts w:ascii="等线" w:eastAsia="等线" w:hAnsi="等线" w:cs="等线"/>
          <w:b/>
          <w:sz w:val="28"/>
        </w:rPr>
      </w:pPr>
      <w:r w:rsidRPr="008214DD">
        <w:rPr>
          <w:rFonts w:ascii="等线" w:eastAsia="等线" w:hAnsi="等线" w:cs="等线" w:hint="eastAsia"/>
          <w:b/>
          <w:sz w:val="28"/>
        </w:rPr>
        <w:t xml:space="preserve">联系人: </w:t>
      </w:r>
      <w:r>
        <w:rPr>
          <w:rFonts w:ascii="等线" w:eastAsia="等线" w:hAnsi="等线" w:cs="等线" w:hint="eastAsia"/>
          <w:b/>
          <w:sz w:val="28"/>
        </w:rPr>
        <w:t>扈少飞</w:t>
      </w:r>
    </w:p>
    <w:p w:rsidR="003C2016" w:rsidRDefault="003C2016" w:rsidP="003C2016">
      <w:pPr>
        <w:spacing w:line="0" w:lineRule="atLeast"/>
        <w:rPr>
          <w:rFonts w:ascii="等线" w:eastAsia="等线" w:hAnsi="等线" w:cs="等线"/>
          <w:b/>
          <w:sz w:val="28"/>
        </w:rPr>
      </w:pPr>
      <w:r w:rsidRPr="008214DD">
        <w:rPr>
          <w:rFonts w:ascii="等线" w:eastAsia="等线" w:hAnsi="等线" w:cs="等线" w:hint="eastAsia"/>
          <w:b/>
          <w:sz w:val="28"/>
        </w:rPr>
        <w:t xml:space="preserve">微信: </w:t>
      </w:r>
      <w:r>
        <w:rPr>
          <w:rFonts w:ascii="等线" w:eastAsia="等线" w:hAnsi="等线" w:cs="等线" w:hint="eastAsia"/>
          <w:b/>
          <w:sz w:val="28"/>
        </w:rPr>
        <w:t>17810687103</w:t>
      </w:r>
    </w:p>
    <w:p w:rsidR="008214DD" w:rsidRPr="008214DD" w:rsidRDefault="008214DD" w:rsidP="008214DD">
      <w:pPr>
        <w:spacing w:line="0" w:lineRule="atLeast"/>
        <w:rPr>
          <w:rFonts w:ascii="等线" w:eastAsia="等线" w:hAnsi="等线" w:cs="等线"/>
          <w:b/>
          <w:sz w:val="28"/>
        </w:rPr>
      </w:pPr>
      <w:r w:rsidRPr="008214DD">
        <w:rPr>
          <w:rFonts w:ascii="等线" w:eastAsia="等线" w:hAnsi="等线" w:cs="等线" w:hint="eastAsia"/>
          <w:b/>
          <w:sz w:val="28"/>
        </w:rPr>
        <w:t>手机:</w:t>
      </w:r>
      <w:r>
        <w:rPr>
          <w:rFonts w:ascii="等线" w:eastAsia="等线" w:hAnsi="等线" w:cs="等线" w:hint="eastAsia"/>
          <w:b/>
          <w:sz w:val="28"/>
        </w:rPr>
        <w:t xml:space="preserve"> 17810687103</w:t>
      </w:r>
    </w:p>
    <w:p w:rsidR="008214DD" w:rsidRPr="008214DD" w:rsidRDefault="00D61B80" w:rsidP="008214DD">
      <w:pPr>
        <w:spacing w:line="0" w:lineRule="atLeast"/>
        <w:rPr>
          <w:rFonts w:ascii="等线" w:eastAsia="等线" w:hAnsi="等线" w:cs="等线"/>
          <w:b/>
          <w:sz w:val="28"/>
        </w:rPr>
      </w:pPr>
      <w:r w:rsidRPr="008214DD">
        <w:rPr>
          <w:rFonts w:ascii="等线" w:eastAsia="等线" w:hAnsi="等线" w:cs="等线"/>
          <w:b/>
          <w:sz w:val="28"/>
        </w:rPr>
        <w:t>QQ:</w:t>
      </w:r>
      <w:r>
        <w:rPr>
          <w:rFonts w:ascii="等线" w:eastAsia="等线" w:hAnsi="等线" w:cs="等线" w:hint="eastAsia"/>
          <w:b/>
          <w:sz w:val="28"/>
        </w:rPr>
        <w:t xml:space="preserve"> 94080464</w:t>
      </w:r>
    </w:p>
    <w:p w:rsidR="00CE2D7C" w:rsidRDefault="00CE2D7C" w:rsidP="00E65928">
      <w:pPr>
        <w:spacing w:line="0" w:lineRule="atLeast"/>
        <w:rPr>
          <w:rFonts w:ascii="等线" w:eastAsia="等线" w:hAnsi="等线" w:cs="等线"/>
          <w:b/>
          <w:sz w:val="24"/>
          <w:szCs w:val="24"/>
        </w:rPr>
      </w:pPr>
    </w:p>
    <w:p w:rsidR="00E65928" w:rsidRPr="009D0785" w:rsidRDefault="00E65928" w:rsidP="00E65928">
      <w:pPr>
        <w:spacing w:line="0" w:lineRule="atLeast"/>
        <w:rPr>
          <w:rFonts w:ascii="等线" w:eastAsia="等线" w:hAnsi="等线" w:cs="等线"/>
          <w:b/>
          <w:sz w:val="24"/>
          <w:szCs w:val="24"/>
        </w:rPr>
      </w:pPr>
      <w:r w:rsidRPr="009D0785">
        <w:rPr>
          <w:rFonts w:ascii="等线" w:eastAsia="等线" w:hAnsi="等线" w:cs="等线" w:hint="eastAsia"/>
          <w:b/>
          <w:sz w:val="24"/>
          <w:szCs w:val="24"/>
        </w:rPr>
        <w:t>双色款产品详情：</w:t>
      </w:r>
    </w:p>
    <w:p w:rsidR="00E65928" w:rsidRPr="00D767D1" w:rsidRDefault="00E65928" w:rsidP="00E65928">
      <w:pPr>
        <w:spacing w:line="0" w:lineRule="atLeast"/>
        <w:ind w:firstLineChars="200" w:firstLine="420"/>
        <w:rPr>
          <w:rFonts w:ascii="等线" w:eastAsia="等线" w:hAnsi="等线" w:cs="等线"/>
          <w:szCs w:val="21"/>
        </w:rPr>
      </w:pPr>
      <w:r w:rsidRPr="00D767D1">
        <w:rPr>
          <w:rFonts w:ascii="等线" w:eastAsia="等线" w:hAnsi="等线" w:cs="等线" w:hint="eastAsia"/>
          <w:szCs w:val="21"/>
        </w:rPr>
        <w:t>磁力片材质：底层0.5mm软磁，中间3mm 白色EVA</w:t>
      </w:r>
      <w:r>
        <w:rPr>
          <w:rFonts w:ascii="等线" w:eastAsia="等线" w:hAnsi="等线" w:cs="等线" w:hint="eastAsia"/>
          <w:szCs w:val="21"/>
        </w:rPr>
        <w:t>，顶</w:t>
      </w:r>
      <w:r w:rsidRPr="00D767D1">
        <w:rPr>
          <w:rFonts w:ascii="等线" w:eastAsia="等线" w:hAnsi="等线" w:cs="等线" w:hint="eastAsia"/>
          <w:szCs w:val="21"/>
        </w:rPr>
        <w:t>层150g特种纸专色印刷。</w:t>
      </w:r>
    </w:p>
    <w:p w:rsidR="00E65928" w:rsidRPr="00D767D1" w:rsidRDefault="00E65928" w:rsidP="00E65928">
      <w:pPr>
        <w:spacing w:line="0" w:lineRule="atLeast"/>
        <w:ind w:firstLineChars="200" w:firstLine="420"/>
        <w:rPr>
          <w:rFonts w:ascii="等线" w:eastAsia="等线" w:hAnsi="等线" w:cs="等线"/>
          <w:szCs w:val="21"/>
        </w:rPr>
      </w:pPr>
      <w:r w:rsidRPr="00D767D1">
        <w:rPr>
          <w:rFonts w:ascii="等线" w:eastAsia="等线" w:hAnsi="等线" w:cs="等线" w:hint="eastAsia"/>
          <w:szCs w:val="21"/>
        </w:rPr>
        <w:t>磁力片数量：</w:t>
      </w:r>
      <w:r>
        <w:rPr>
          <w:rFonts w:ascii="等线" w:eastAsia="等线" w:hAnsi="等线" w:cs="等线" w:hint="eastAsia"/>
          <w:szCs w:val="21"/>
        </w:rPr>
        <w:t>12</w:t>
      </w:r>
      <w:r w:rsidRPr="00D767D1">
        <w:rPr>
          <w:rFonts w:ascii="等线" w:eastAsia="等线" w:hAnsi="等线" w:cs="等线" w:hint="eastAsia"/>
          <w:szCs w:val="21"/>
        </w:rPr>
        <w:t>4片</w:t>
      </w:r>
    </w:p>
    <w:p w:rsidR="00E65928" w:rsidRPr="00D767D1" w:rsidRDefault="00E65928" w:rsidP="00E65928">
      <w:pPr>
        <w:spacing w:line="0" w:lineRule="atLeast"/>
        <w:ind w:firstLineChars="200" w:firstLine="420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白色</w:t>
      </w:r>
      <w:r w:rsidRPr="00D767D1">
        <w:rPr>
          <w:rFonts w:ascii="等线" w:eastAsia="等线" w:hAnsi="等线" w:cs="等线" w:hint="eastAsia"/>
          <w:szCs w:val="21"/>
        </w:rPr>
        <w:t>软铁底板：</w:t>
      </w:r>
      <w:r>
        <w:rPr>
          <w:rFonts w:ascii="等线" w:eastAsia="等线" w:hAnsi="等线" w:cs="等线" w:hint="eastAsia"/>
          <w:szCs w:val="21"/>
        </w:rPr>
        <w:t>42x 30</w:t>
      </w:r>
      <w:r w:rsidRPr="00D767D1">
        <w:rPr>
          <w:rFonts w:ascii="等线" w:eastAsia="等线" w:hAnsi="等线" w:cs="等线" w:hint="eastAsia"/>
          <w:szCs w:val="21"/>
        </w:rPr>
        <w:t>cm</w:t>
      </w:r>
      <w:r>
        <w:rPr>
          <w:rFonts w:ascii="等线" w:eastAsia="等线" w:hAnsi="等线" w:cs="等线" w:hint="eastAsia"/>
          <w:szCs w:val="21"/>
        </w:rPr>
        <w:t>一</w:t>
      </w:r>
      <w:r w:rsidRPr="00D767D1">
        <w:rPr>
          <w:rFonts w:ascii="等线" w:eastAsia="等线" w:hAnsi="等线" w:cs="等线" w:hint="eastAsia"/>
          <w:szCs w:val="21"/>
        </w:rPr>
        <w:t>片</w:t>
      </w:r>
    </w:p>
    <w:p w:rsidR="00DE3681" w:rsidRDefault="00DE3681" w:rsidP="00E65928">
      <w:pPr>
        <w:spacing w:line="0" w:lineRule="atLeast"/>
        <w:ind w:firstLineChars="200" w:firstLine="420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游戏手册一本：21 x 29cm</w:t>
      </w:r>
    </w:p>
    <w:p w:rsidR="00E65928" w:rsidRPr="00DE3681" w:rsidRDefault="00E65928" w:rsidP="00DE3681">
      <w:pPr>
        <w:spacing w:line="0" w:lineRule="atLeast"/>
        <w:ind w:firstLineChars="200" w:firstLine="420"/>
        <w:rPr>
          <w:rFonts w:ascii="等线" w:eastAsia="等线" w:hAnsi="等线" w:cs="等线"/>
          <w:szCs w:val="21"/>
        </w:rPr>
      </w:pPr>
      <w:r w:rsidRPr="00D767D1">
        <w:rPr>
          <w:rFonts w:ascii="等线" w:eastAsia="等线" w:hAnsi="等线" w:cs="等线" w:hint="eastAsia"/>
          <w:szCs w:val="21"/>
        </w:rPr>
        <w:t>产品包装尺寸：</w:t>
      </w:r>
      <w:r>
        <w:rPr>
          <w:rFonts w:ascii="等线" w:eastAsia="等线" w:hAnsi="等线" w:cs="等线" w:hint="eastAsia"/>
          <w:szCs w:val="21"/>
        </w:rPr>
        <w:t>21 x 30 x 4</w:t>
      </w:r>
      <w:r w:rsidRPr="00D767D1">
        <w:rPr>
          <w:rFonts w:ascii="等线" w:eastAsia="等线" w:hAnsi="等线" w:cs="等线" w:hint="eastAsia"/>
          <w:szCs w:val="21"/>
        </w:rPr>
        <w:t>cm</w:t>
      </w:r>
    </w:p>
    <w:p w:rsidR="00E65928" w:rsidRPr="00D767D1" w:rsidRDefault="00E65928" w:rsidP="00E65928">
      <w:pPr>
        <w:spacing w:line="0" w:lineRule="atLeast"/>
        <w:ind w:firstLineChars="200" w:firstLine="420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产品</w:t>
      </w:r>
      <w:r w:rsidRPr="00D767D1">
        <w:rPr>
          <w:rFonts w:ascii="等线" w:eastAsia="等线" w:hAnsi="等线" w:cs="等线" w:hint="eastAsia"/>
          <w:szCs w:val="21"/>
        </w:rPr>
        <w:t>重量：</w:t>
      </w:r>
      <w:r>
        <w:rPr>
          <w:rFonts w:ascii="等线" w:eastAsia="等线" w:hAnsi="等线" w:cs="等线" w:hint="eastAsia"/>
          <w:szCs w:val="21"/>
        </w:rPr>
        <w:t>1.5公斤</w:t>
      </w:r>
    </w:p>
    <w:p w:rsidR="00E65928" w:rsidRDefault="00E65928" w:rsidP="008C430B">
      <w:pPr>
        <w:spacing w:line="0" w:lineRule="atLeast"/>
        <w:ind w:firstLineChars="200" w:firstLine="420"/>
        <w:rPr>
          <w:rFonts w:ascii="等线" w:eastAsia="等线" w:hAnsi="等线" w:cs="等线"/>
          <w:b/>
          <w:sz w:val="28"/>
        </w:rPr>
      </w:pPr>
      <w:r>
        <w:rPr>
          <w:rFonts w:ascii="等线" w:eastAsia="等线" w:hAnsi="等线" w:cs="等线" w:hint="eastAsia"/>
          <w:szCs w:val="21"/>
        </w:rPr>
        <w:t>玩具检测报告</w:t>
      </w:r>
      <w:r w:rsidRPr="00D767D1">
        <w:rPr>
          <w:rFonts w:ascii="等线" w:eastAsia="等线" w:hAnsi="等线" w:cs="等线" w:hint="eastAsia"/>
          <w:szCs w:val="21"/>
        </w:rPr>
        <w:t>：</w:t>
      </w:r>
      <w:r>
        <w:rPr>
          <w:rFonts w:ascii="等线" w:eastAsia="等线" w:hAnsi="等线" w:cs="等线" w:hint="eastAsia"/>
          <w:szCs w:val="21"/>
        </w:rPr>
        <w:t>中国、美国、加拿大</w:t>
      </w:r>
    </w:p>
    <w:p w:rsidR="00CE2D7C" w:rsidRDefault="00CE2D7C" w:rsidP="00187F49">
      <w:pPr>
        <w:spacing w:line="0" w:lineRule="atLeast"/>
        <w:rPr>
          <w:rFonts w:ascii="等线" w:eastAsia="等线" w:hAnsi="等线" w:cs="等线"/>
          <w:b/>
          <w:sz w:val="28"/>
        </w:rPr>
      </w:pPr>
    </w:p>
    <w:p w:rsidR="00187F49" w:rsidRDefault="00DC151D" w:rsidP="00187F49">
      <w:pPr>
        <w:spacing w:line="0" w:lineRule="atLeast"/>
        <w:rPr>
          <w:rFonts w:ascii="等线" w:eastAsia="等线" w:hAnsi="等线" w:cs="等线"/>
          <w:b/>
          <w:sz w:val="28"/>
        </w:rPr>
      </w:pPr>
      <w:r>
        <w:rPr>
          <w:rFonts w:ascii="等线" w:eastAsia="等线" w:hAnsi="等线" w:cs="等线"/>
          <w:b/>
          <w:sz w:val="28"/>
        </w:rPr>
        <w:t>商品描述：</w:t>
      </w:r>
    </w:p>
    <w:p w:rsidR="00DC151D" w:rsidRPr="00D755FB" w:rsidRDefault="00187F49" w:rsidP="00EF3184">
      <w:pPr>
        <w:spacing w:line="0" w:lineRule="atLeast"/>
        <w:ind w:firstLineChars="250" w:firstLine="600"/>
        <w:rPr>
          <w:rFonts w:ascii="等线" w:eastAsia="等线" w:hAnsi="等线" w:cs="等线"/>
          <w:sz w:val="28"/>
        </w:rPr>
      </w:pPr>
      <w:r w:rsidRPr="00D755FB">
        <w:rPr>
          <w:rFonts w:ascii="等线" w:eastAsia="等线" w:hAnsi="等线" w:cs="等线" w:hint="eastAsia"/>
          <w:sz w:val="24"/>
          <w:szCs w:val="24"/>
        </w:rPr>
        <w:t>1</w:t>
      </w:r>
      <w:r w:rsidRPr="00D755FB">
        <w:rPr>
          <w:rFonts w:ascii="等线" w:eastAsia="等线" w:hAnsi="等线" w:cs="等线" w:hint="eastAsia"/>
          <w:sz w:val="24"/>
        </w:rPr>
        <w:t>、</w:t>
      </w:r>
      <w:r w:rsidR="00DC151D" w:rsidRPr="00D755FB">
        <w:rPr>
          <w:rFonts w:ascii="等线" w:eastAsia="等线" w:hAnsi="等线" w:cs="等线"/>
          <w:sz w:val="24"/>
        </w:rPr>
        <w:t>拼</w:t>
      </w:r>
      <w:r w:rsidR="00DC151D" w:rsidRPr="00D755FB">
        <w:rPr>
          <w:rFonts w:ascii="等线" w:eastAsia="等线" w:hAnsi="等线" w:cs="等线" w:hint="eastAsia"/>
          <w:sz w:val="24"/>
        </w:rPr>
        <w:t>板包含正三角形</w:t>
      </w:r>
      <w:r w:rsidR="00EC6075" w:rsidRPr="00D755FB">
        <w:rPr>
          <w:rFonts w:ascii="等线" w:eastAsia="等线" w:hAnsi="等线" w:cs="等线" w:hint="eastAsia"/>
          <w:sz w:val="24"/>
        </w:rPr>
        <w:t>、</w:t>
      </w:r>
      <w:r w:rsidR="00DC151D" w:rsidRPr="00D755FB">
        <w:rPr>
          <w:rFonts w:ascii="等线" w:eastAsia="等线" w:hAnsi="等线" w:cs="等线" w:hint="eastAsia"/>
          <w:sz w:val="24"/>
        </w:rPr>
        <w:t>等腰</w:t>
      </w:r>
      <w:r w:rsidR="00EC6075" w:rsidRPr="00D755FB">
        <w:rPr>
          <w:rFonts w:ascii="等线" w:eastAsia="等线" w:hAnsi="等线" w:cs="等线" w:hint="eastAsia"/>
          <w:sz w:val="24"/>
        </w:rPr>
        <w:t>钝角</w:t>
      </w:r>
      <w:r w:rsidR="00DC151D" w:rsidRPr="00D755FB">
        <w:rPr>
          <w:rFonts w:ascii="等线" w:eastAsia="等线" w:hAnsi="等线" w:cs="等线"/>
          <w:sz w:val="24"/>
        </w:rPr>
        <w:t>三角形</w:t>
      </w:r>
      <w:r w:rsidR="00EC6075" w:rsidRPr="00D755FB">
        <w:rPr>
          <w:rFonts w:ascii="等线" w:eastAsia="等线" w:hAnsi="等线" w:cs="等线" w:hint="eastAsia"/>
          <w:sz w:val="24"/>
        </w:rPr>
        <w:t>和正六边形</w:t>
      </w:r>
      <w:r w:rsidR="00DC151D" w:rsidRPr="00D755FB">
        <w:rPr>
          <w:rFonts w:ascii="等线" w:eastAsia="等线" w:hAnsi="等线" w:cs="等线"/>
          <w:sz w:val="24"/>
        </w:rPr>
        <w:t>，</w:t>
      </w:r>
      <w:r w:rsidR="00EC6075" w:rsidRPr="00D755FB">
        <w:rPr>
          <w:rFonts w:ascii="等线" w:eastAsia="等线" w:hAnsi="等线" w:cs="等线" w:hint="eastAsia"/>
          <w:sz w:val="24"/>
        </w:rPr>
        <w:t>其中</w:t>
      </w:r>
      <w:r w:rsidR="00DC151D" w:rsidRPr="00D755FB">
        <w:rPr>
          <w:rFonts w:ascii="等线" w:eastAsia="等线" w:hAnsi="等线" w:cs="等线"/>
          <w:sz w:val="24"/>
        </w:rPr>
        <w:t>每种三角形拼板又</w:t>
      </w:r>
      <w:r w:rsidR="00DC151D" w:rsidRPr="00D755FB">
        <w:rPr>
          <w:rFonts w:ascii="等线" w:eastAsia="等线" w:hAnsi="等线" w:cs="等线" w:hint="eastAsia"/>
          <w:sz w:val="24"/>
        </w:rPr>
        <w:t>按一定的比例缩放进而产生</w:t>
      </w:r>
      <w:r w:rsidR="00DC151D" w:rsidRPr="00D755FB">
        <w:rPr>
          <w:rFonts w:ascii="等线" w:eastAsia="等线" w:hAnsi="等线" w:cs="等线"/>
          <w:sz w:val="24"/>
        </w:rPr>
        <w:t>3种大小不同</w:t>
      </w:r>
      <w:r w:rsidR="00DC151D" w:rsidRPr="00D755FB">
        <w:rPr>
          <w:rFonts w:ascii="等线" w:eastAsia="等线" w:hAnsi="等线" w:cs="等线" w:hint="eastAsia"/>
          <w:sz w:val="24"/>
        </w:rPr>
        <w:t>但彼此相似的三角形</w:t>
      </w:r>
      <w:r w:rsidR="00DC151D" w:rsidRPr="00D755FB">
        <w:rPr>
          <w:rFonts w:ascii="等线" w:eastAsia="等线" w:hAnsi="等线" w:cs="等线"/>
          <w:sz w:val="24"/>
        </w:rPr>
        <w:t>。</w:t>
      </w:r>
      <w:r w:rsidR="00DC151D" w:rsidRPr="00D755FB">
        <w:rPr>
          <w:rFonts w:ascii="等线" w:eastAsia="等线" w:hAnsi="等线" w:cs="等线" w:hint="eastAsia"/>
          <w:sz w:val="24"/>
        </w:rPr>
        <w:t>由于</w:t>
      </w:r>
      <w:r w:rsidR="00DC151D" w:rsidRPr="00D755FB">
        <w:rPr>
          <w:rFonts w:ascii="等线" w:eastAsia="等线" w:hAnsi="等线" w:cs="等线"/>
          <w:sz w:val="24"/>
        </w:rPr>
        <w:t>这些几何形</w:t>
      </w:r>
      <w:r w:rsidR="00DC151D" w:rsidRPr="00D755FB">
        <w:rPr>
          <w:rFonts w:ascii="等线" w:eastAsia="等线" w:hAnsi="等线" w:cs="等线" w:hint="eastAsia"/>
          <w:sz w:val="24"/>
        </w:rPr>
        <w:t>拼板</w:t>
      </w:r>
      <w:r w:rsidR="00DC151D" w:rsidRPr="00D755FB">
        <w:rPr>
          <w:rFonts w:ascii="等线" w:eastAsia="等线" w:hAnsi="等线" w:cs="等线" w:hint="eastAsia"/>
          <w:sz w:val="24"/>
          <w:szCs w:val="24"/>
        </w:rPr>
        <w:t>自身独特的几何性质，</w:t>
      </w:r>
      <w:r w:rsidR="00DC151D" w:rsidRPr="00D755FB">
        <w:rPr>
          <w:rFonts w:ascii="等线" w:eastAsia="等线" w:hAnsi="等线" w:cs="等线"/>
          <w:sz w:val="24"/>
        </w:rPr>
        <w:t>在游戏过程中可以产生足以令你惊奇的</w:t>
      </w:r>
      <w:r w:rsidR="00EF3184" w:rsidRPr="00D755FB">
        <w:rPr>
          <w:rFonts w:ascii="等线" w:eastAsia="等线" w:hAnsi="等线" w:cs="等线" w:hint="eastAsia"/>
          <w:sz w:val="24"/>
        </w:rPr>
        <w:t>造型</w:t>
      </w:r>
      <w:r w:rsidR="00DC151D" w:rsidRPr="00D755FB">
        <w:rPr>
          <w:rFonts w:ascii="等线" w:eastAsia="等线" w:hAnsi="等线" w:cs="等线"/>
          <w:sz w:val="24"/>
        </w:rPr>
        <w:t>变化</w:t>
      </w:r>
      <w:r w:rsidR="00581179" w:rsidRPr="00D755FB">
        <w:rPr>
          <w:rFonts w:ascii="等线" w:eastAsia="等线" w:hAnsi="等线" w:cs="等线"/>
          <w:sz w:val="24"/>
        </w:rPr>
        <w:t>。拼板的色</w:t>
      </w:r>
      <w:r w:rsidR="00581179" w:rsidRPr="00D755FB">
        <w:rPr>
          <w:rFonts w:ascii="等线" w:eastAsia="等线" w:hAnsi="等线" w:cs="等线" w:hint="eastAsia"/>
          <w:sz w:val="24"/>
        </w:rPr>
        <w:t>彩选用对比强烈的黄色与紫色这一组互补色，又有由浅到深</w:t>
      </w:r>
      <w:r w:rsidR="00581179" w:rsidRPr="00D755FB">
        <w:rPr>
          <w:rFonts w:ascii="等线" w:eastAsia="等线" w:hAnsi="等线" w:cs="等线"/>
          <w:sz w:val="24"/>
        </w:rPr>
        <w:t>3种</w:t>
      </w:r>
      <w:r w:rsidR="00581179" w:rsidRPr="00D755FB">
        <w:rPr>
          <w:rFonts w:ascii="等线" w:eastAsia="等线" w:hAnsi="等线" w:cs="等线" w:hint="eastAsia"/>
          <w:sz w:val="24"/>
        </w:rPr>
        <w:t>渐变</w:t>
      </w:r>
      <w:r w:rsidR="00581179" w:rsidRPr="00D755FB">
        <w:rPr>
          <w:rFonts w:ascii="等线" w:eastAsia="等线" w:hAnsi="等线" w:cs="等线"/>
          <w:sz w:val="24"/>
        </w:rPr>
        <w:t>，</w:t>
      </w:r>
      <w:r w:rsidR="00581179" w:rsidRPr="00D755FB">
        <w:rPr>
          <w:rFonts w:ascii="等线" w:eastAsia="等线" w:hAnsi="等线" w:cs="等线" w:hint="eastAsia"/>
          <w:sz w:val="24"/>
        </w:rPr>
        <w:t>使得</w:t>
      </w:r>
      <w:r w:rsidR="00EF3184" w:rsidRPr="00D755FB">
        <w:rPr>
          <w:rFonts w:ascii="等线" w:eastAsia="等线" w:hAnsi="等线" w:cs="等线"/>
          <w:sz w:val="24"/>
        </w:rPr>
        <w:t>图案更</w:t>
      </w:r>
      <w:r w:rsidR="00EF3184" w:rsidRPr="00D755FB">
        <w:rPr>
          <w:rFonts w:ascii="等线" w:eastAsia="等线" w:hAnsi="等线" w:cs="等线" w:hint="eastAsia"/>
          <w:sz w:val="24"/>
        </w:rPr>
        <w:t>富有层次感</w:t>
      </w:r>
      <w:r w:rsidR="00581179" w:rsidRPr="00D755FB">
        <w:rPr>
          <w:rFonts w:ascii="等线" w:eastAsia="等线" w:hAnsi="等线" w:cs="等线"/>
          <w:sz w:val="24"/>
        </w:rPr>
        <w:t>，</w:t>
      </w:r>
      <w:r w:rsidR="00581179" w:rsidRPr="00D755FB">
        <w:rPr>
          <w:rFonts w:ascii="等线" w:eastAsia="等线" w:hAnsi="等线" w:cs="等线" w:hint="eastAsia"/>
          <w:sz w:val="24"/>
        </w:rPr>
        <w:t>从视觉上</w:t>
      </w:r>
      <w:r w:rsidR="00581179" w:rsidRPr="00D755FB">
        <w:rPr>
          <w:rFonts w:ascii="等线" w:eastAsia="等线" w:hAnsi="等线" w:cs="等线" w:hint="eastAsia"/>
          <w:sz w:val="24"/>
          <w:szCs w:val="24"/>
        </w:rPr>
        <w:t>展现几何</w:t>
      </w:r>
      <w:r w:rsidR="009D7BBD" w:rsidRPr="00D755FB">
        <w:rPr>
          <w:rFonts w:ascii="等线" w:eastAsia="等线" w:hAnsi="等线" w:cs="等线"/>
          <w:sz w:val="24"/>
          <w:szCs w:val="24"/>
        </w:rPr>
        <w:t>之美</w:t>
      </w:r>
      <w:r w:rsidR="00664917" w:rsidRPr="00D755FB">
        <w:rPr>
          <w:rFonts w:ascii="等线" w:eastAsia="等线" w:hAnsi="等线" w:cs="等线"/>
          <w:sz w:val="24"/>
          <w:szCs w:val="24"/>
        </w:rPr>
        <w:t>，</w:t>
      </w:r>
      <w:r w:rsidR="00664917" w:rsidRPr="00D755FB">
        <w:rPr>
          <w:rFonts w:ascii="等线" w:eastAsia="等线" w:hAnsi="等线" w:cs="等线"/>
          <w:sz w:val="24"/>
        </w:rPr>
        <w:t>激发孩子</w:t>
      </w:r>
      <w:r w:rsidR="00664917" w:rsidRPr="00D755FB">
        <w:rPr>
          <w:rFonts w:ascii="等线" w:eastAsia="等线" w:hAnsi="等线" w:cs="等线" w:hint="eastAsia"/>
          <w:sz w:val="24"/>
        </w:rPr>
        <w:t>的兴趣</w:t>
      </w:r>
      <w:r w:rsidR="00DC151D" w:rsidRPr="00D755FB">
        <w:rPr>
          <w:rFonts w:ascii="等线" w:eastAsia="等线" w:hAnsi="等线" w:cs="等线"/>
          <w:sz w:val="24"/>
        </w:rPr>
        <w:t>。</w:t>
      </w:r>
    </w:p>
    <w:p w:rsidR="00DC151D" w:rsidRPr="00D755FB" w:rsidRDefault="00487AF7" w:rsidP="00581179">
      <w:pPr>
        <w:spacing w:line="0" w:lineRule="atLeast"/>
        <w:ind w:firstLineChars="250" w:firstLine="600"/>
        <w:rPr>
          <w:rFonts w:ascii="等线" w:eastAsia="等线" w:hAnsi="等线" w:cs="等线"/>
          <w:sz w:val="24"/>
          <w:szCs w:val="24"/>
        </w:rPr>
      </w:pPr>
      <w:r w:rsidRPr="00D755FB">
        <w:rPr>
          <w:rFonts w:ascii="等线" w:eastAsia="等线" w:hAnsi="等线" w:cs="等线"/>
          <w:sz w:val="24"/>
        </w:rPr>
        <w:t>2</w:t>
      </w:r>
      <w:r w:rsidR="00DC151D" w:rsidRPr="00D755FB">
        <w:rPr>
          <w:rFonts w:ascii="等线" w:eastAsia="等线" w:hAnsi="等线" w:cs="等线"/>
          <w:sz w:val="24"/>
        </w:rPr>
        <w:t>、</w:t>
      </w:r>
      <w:r w:rsidR="00581179" w:rsidRPr="00D755FB">
        <w:rPr>
          <w:rFonts w:ascii="等线" w:eastAsia="等线" w:hAnsi="等线" w:cs="等线" w:hint="eastAsia"/>
          <w:sz w:val="24"/>
          <w:szCs w:val="24"/>
        </w:rPr>
        <w:t>通过</w:t>
      </w:r>
      <w:r w:rsidRPr="00D755FB">
        <w:rPr>
          <w:rFonts w:ascii="等线" w:eastAsia="等线" w:hAnsi="等线" w:cs="等线" w:hint="eastAsia"/>
          <w:sz w:val="24"/>
          <w:szCs w:val="24"/>
        </w:rPr>
        <w:t>拼图</w:t>
      </w:r>
      <w:r w:rsidR="00581179" w:rsidRPr="00D755FB">
        <w:rPr>
          <w:rFonts w:ascii="等线" w:eastAsia="等线" w:hAnsi="等线" w:cs="等线" w:hint="eastAsia"/>
          <w:sz w:val="24"/>
          <w:szCs w:val="24"/>
        </w:rPr>
        <w:t>活动帮助孩子初步认识几种特殊几何形，在经历多次拼摆组合的</w:t>
      </w:r>
      <w:r w:rsidR="00EF3184" w:rsidRPr="00D755FB">
        <w:rPr>
          <w:rFonts w:ascii="等线" w:eastAsia="等线" w:hAnsi="等线" w:cs="等线" w:hint="eastAsia"/>
          <w:sz w:val="24"/>
          <w:szCs w:val="24"/>
        </w:rPr>
        <w:t>探索实验后逐渐理解某种</w:t>
      </w:r>
      <w:r w:rsidR="00581179" w:rsidRPr="00D755FB">
        <w:rPr>
          <w:rFonts w:ascii="等线" w:eastAsia="等线" w:hAnsi="等线" w:cs="等线" w:hint="eastAsia"/>
          <w:sz w:val="24"/>
          <w:szCs w:val="24"/>
        </w:rPr>
        <w:t>几何形的内在性质特点，通过活动</w:t>
      </w:r>
      <w:r w:rsidR="00EF3184" w:rsidRPr="00D755FB">
        <w:rPr>
          <w:rFonts w:ascii="等线" w:eastAsia="等线" w:hAnsi="等线" w:cs="等线" w:hint="eastAsia"/>
          <w:sz w:val="24"/>
          <w:szCs w:val="24"/>
        </w:rPr>
        <w:t>帮助</w:t>
      </w:r>
      <w:r w:rsidR="00581179" w:rsidRPr="00D755FB">
        <w:rPr>
          <w:rFonts w:ascii="等线" w:eastAsia="等线" w:hAnsi="等线" w:cs="等线"/>
          <w:sz w:val="24"/>
          <w:szCs w:val="24"/>
        </w:rPr>
        <w:t>孩子从具体的几何图形认识，进而理解抽象的数学语言</w:t>
      </w:r>
      <w:r w:rsidR="00545794" w:rsidRPr="00D755FB">
        <w:rPr>
          <w:rFonts w:ascii="等线" w:eastAsia="等线" w:hAnsi="等线" w:cs="等线" w:hint="eastAsia"/>
          <w:sz w:val="24"/>
          <w:szCs w:val="24"/>
        </w:rPr>
        <w:t>，</w:t>
      </w:r>
      <w:r w:rsidR="00581179" w:rsidRPr="00D755FB">
        <w:rPr>
          <w:rFonts w:ascii="等线" w:eastAsia="等线" w:hAnsi="等线" w:cs="等线" w:hint="eastAsia"/>
          <w:sz w:val="24"/>
          <w:szCs w:val="24"/>
        </w:rPr>
        <w:t>促进相关</w:t>
      </w:r>
      <w:r w:rsidR="00581179" w:rsidRPr="00D755FB">
        <w:rPr>
          <w:rFonts w:ascii="等线" w:eastAsia="等线" w:hAnsi="等线" w:cs="等线"/>
          <w:sz w:val="24"/>
          <w:szCs w:val="24"/>
        </w:rPr>
        <w:t>数学概念的形成</w:t>
      </w:r>
      <w:r w:rsidR="00664917" w:rsidRPr="00D755FB">
        <w:rPr>
          <w:rFonts w:ascii="等线" w:eastAsia="等线" w:hAnsi="等线" w:cs="等线"/>
          <w:sz w:val="24"/>
          <w:szCs w:val="24"/>
        </w:rPr>
        <w:t>。</w:t>
      </w:r>
    </w:p>
    <w:p w:rsidR="00FF2BD0" w:rsidRPr="00D755FB" w:rsidRDefault="00487AF7" w:rsidP="00187F49">
      <w:pPr>
        <w:spacing w:line="0" w:lineRule="atLeast"/>
        <w:ind w:firstLineChars="250" w:firstLine="600"/>
        <w:rPr>
          <w:rFonts w:ascii="等线" w:eastAsia="等线" w:hAnsi="等线" w:cs="等线"/>
          <w:sz w:val="24"/>
          <w:szCs w:val="24"/>
        </w:rPr>
      </w:pPr>
      <w:r w:rsidRPr="00D755FB">
        <w:rPr>
          <w:rFonts w:ascii="等线" w:eastAsia="等线" w:hAnsi="等线" w:cs="等线"/>
          <w:sz w:val="24"/>
        </w:rPr>
        <w:t>3</w:t>
      </w:r>
      <w:r w:rsidR="00DC151D" w:rsidRPr="00D755FB">
        <w:rPr>
          <w:rFonts w:ascii="等线" w:eastAsia="等线" w:hAnsi="等线" w:cs="等线"/>
          <w:sz w:val="24"/>
        </w:rPr>
        <w:t>、产品</w:t>
      </w:r>
      <w:r w:rsidR="001B50D5" w:rsidRPr="00D755FB">
        <w:rPr>
          <w:rFonts w:ascii="等线" w:eastAsia="等线" w:hAnsi="等线" w:cs="等线" w:hint="eastAsia"/>
          <w:sz w:val="24"/>
        </w:rPr>
        <w:t>包含一本</w:t>
      </w:r>
      <w:r w:rsidR="00FC3B69" w:rsidRPr="00D755FB">
        <w:rPr>
          <w:rFonts w:ascii="等线" w:eastAsia="等线" w:hAnsi="等线" w:cs="等线" w:hint="eastAsia"/>
          <w:sz w:val="24"/>
        </w:rPr>
        <w:t>《魔法森林》</w:t>
      </w:r>
      <w:r w:rsidR="001B50D5" w:rsidRPr="00D755FB">
        <w:rPr>
          <w:rFonts w:ascii="等线" w:eastAsia="等线" w:hAnsi="等线" w:cs="等线" w:hint="eastAsia"/>
          <w:sz w:val="24"/>
        </w:rPr>
        <w:t>游戏手册，</w:t>
      </w:r>
      <w:r w:rsidR="00FC3B69" w:rsidRPr="00D755FB">
        <w:rPr>
          <w:rFonts w:ascii="等线" w:eastAsia="等线" w:hAnsi="等线" w:cs="等线" w:hint="eastAsia"/>
          <w:sz w:val="24"/>
          <w:szCs w:val="24"/>
        </w:rPr>
        <w:t>带领孩子进入游戏并随之展开想象。手册</w:t>
      </w:r>
      <w:r w:rsidR="009D7BBD" w:rsidRPr="00D755FB">
        <w:rPr>
          <w:rFonts w:ascii="等线" w:eastAsia="等线" w:hAnsi="等线" w:cs="等线" w:hint="eastAsia"/>
          <w:sz w:val="24"/>
        </w:rPr>
        <w:t>包含</w:t>
      </w:r>
      <w:r w:rsidR="00DC151D" w:rsidRPr="00D755FB">
        <w:rPr>
          <w:rFonts w:ascii="等线" w:eastAsia="等线" w:hAnsi="等线" w:cs="等线" w:hint="eastAsia"/>
          <w:sz w:val="24"/>
        </w:rPr>
        <w:t>一百多种</w:t>
      </w:r>
      <w:r w:rsidR="009D7BBD" w:rsidRPr="00D755FB">
        <w:rPr>
          <w:rFonts w:ascii="等线" w:eastAsia="等线" w:hAnsi="等线" w:cs="等线"/>
          <w:sz w:val="24"/>
        </w:rPr>
        <w:t>从简单到复杂</w:t>
      </w:r>
      <w:r w:rsidR="009D7BBD" w:rsidRPr="00D755FB">
        <w:rPr>
          <w:rFonts w:ascii="等线" w:eastAsia="等线" w:hAnsi="等线" w:cs="等线" w:hint="eastAsia"/>
          <w:sz w:val="24"/>
        </w:rPr>
        <w:t>的</w:t>
      </w:r>
      <w:r w:rsidR="00DC151D" w:rsidRPr="00D755FB">
        <w:rPr>
          <w:rFonts w:ascii="等线" w:eastAsia="等线" w:hAnsi="等线" w:cs="等线"/>
          <w:sz w:val="24"/>
        </w:rPr>
        <w:t>参考图案</w:t>
      </w:r>
      <w:r w:rsidR="009D7BBD" w:rsidRPr="00D755FB">
        <w:rPr>
          <w:rFonts w:ascii="等线" w:eastAsia="等线" w:hAnsi="等线" w:cs="等线" w:hint="eastAsia"/>
          <w:sz w:val="24"/>
        </w:rPr>
        <w:t>和另外一百多种未给出答案的提示图案，</w:t>
      </w:r>
      <w:r w:rsidR="009D7BBD" w:rsidRPr="00D755FB">
        <w:rPr>
          <w:rFonts w:ascii="等线" w:eastAsia="等线" w:hAnsi="等线" w:cs="等线" w:hint="eastAsia"/>
          <w:sz w:val="24"/>
          <w:szCs w:val="24"/>
        </w:rPr>
        <w:t>鼓励孩子进行自然的探索和独立的思考，为了解决问题尝试多种拼摆建构组合方法和思路。</w:t>
      </w:r>
      <w:r w:rsidR="00EF3184" w:rsidRPr="00D755FB">
        <w:rPr>
          <w:rFonts w:ascii="等线" w:eastAsia="等线" w:hAnsi="等线" w:cs="等线" w:hint="eastAsia"/>
          <w:sz w:val="24"/>
          <w:szCs w:val="24"/>
        </w:rPr>
        <w:t>孩子</w:t>
      </w:r>
      <w:r w:rsidR="00545794" w:rsidRPr="00D755FB">
        <w:rPr>
          <w:rFonts w:ascii="等线" w:eastAsia="等线" w:hAnsi="等线" w:cs="等线" w:hint="eastAsia"/>
          <w:sz w:val="24"/>
          <w:szCs w:val="24"/>
        </w:rPr>
        <w:t>可以</w:t>
      </w:r>
      <w:r w:rsidR="00FC3B69" w:rsidRPr="00D755FB">
        <w:rPr>
          <w:rFonts w:ascii="等线" w:eastAsia="等线" w:hAnsi="等线" w:cs="等线" w:hint="eastAsia"/>
          <w:sz w:val="24"/>
          <w:szCs w:val="24"/>
        </w:rPr>
        <w:t>从最初</w:t>
      </w:r>
      <w:r w:rsidR="00545794" w:rsidRPr="00D755FB">
        <w:rPr>
          <w:rFonts w:ascii="等线" w:eastAsia="等线" w:hAnsi="等线" w:cs="等线" w:hint="eastAsia"/>
          <w:sz w:val="24"/>
          <w:szCs w:val="24"/>
        </w:rPr>
        <w:t>的只能</w:t>
      </w:r>
      <w:r w:rsidR="00DC151D" w:rsidRPr="00D755FB">
        <w:rPr>
          <w:rFonts w:ascii="等线" w:eastAsia="等线" w:hAnsi="等线" w:cs="等线" w:hint="eastAsia"/>
          <w:sz w:val="24"/>
          <w:szCs w:val="24"/>
        </w:rPr>
        <w:t>参考手册中的图案拼摆</w:t>
      </w:r>
      <w:r w:rsidR="00545794" w:rsidRPr="00D755FB">
        <w:rPr>
          <w:rFonts w:ascii="等线" w:eastAsia="等线" w:hAnsi="等线" w:cs="等线" w:hint="eastAsia"/>
          <w:sz w:val="24"/>
          <w:szCs w:val="24"/>
        </w:rPr>
        <w:t>，到可以</w:t>
      </w:r>
      <w:r w:rsidR="00DC151D" w:rsidRPr="00D755FB">
        <w:rPr>
          <w:rFonts w:ascii="等线" w:eastAsia="等线" w:hAnsi="等线" w:cs="等线" w:hint="eastAsia"/>
          <w:sz w:val="24"/>
          <w:szCs w:val="24"/>
        </w:rPr>
        <w:t>按照自己的想法</w:t>
      </w:r>
      <w:r w:rsidR="00664917" w:rsidRPr="00D755FB">
        <w:rPr>
          <w:rFonts w:ascii="等线" w:eastAsia="等线" w:hAnsi="等线" w:cs="等线" w:hint="eastAsia"/>
          <w:sz w:val="24"/>
          <w:szCs w:val="24"/>
        </w:rPr>
        <w:t>尽情</w:t>
      </w:r>
      <w:r w:rsidR="00DC151D" w:rsidRPr="00D755FB">
        <w:rPr>
          <w:rFonts w:ascii="等线" w:eastAsia="等线" w:hAnsi="等线" w:cs="等线" w:hint="eastAsia"/>
          <w:sz w:val="24"/>
          <w:szCs w:val="24"/>
        </w:rPr>
        <w:t>发挥，</w:t>
      </w:r>
      <w:r w:rsidR="00545794" w:rsidRPr="00D755FB">
        <w:rPr>
          <w:rFonts w:ascii="等线" w:eastAsia="等线" w:hAnsi="等线" w:cs="等线" w:hint="eastAsia"/>
          <w:sz w:val="24"/>
          <w:szCs w:val="24"/>
        </w:rPr>
        <w:t>最后</w:t>
      </w:r>
      <w:r w:rsidR="00EF3184" w:rsidRPr="00D755FB">
        <w:rPr>
          <w:rFonts w:ascii="等线" w:eastAsia="等线" w:hAnsi="等线" w:cs="等线" w:hint="eastAsia"/>
          <w:sz w:val="24"/>
          <w:szCs w:val="24"/>
        </w:rPr>
        <w:t>完成</w:t>
      </w:r>
      <w:r w:rsidR="00DC151D" w:rsidRPr="00D755FB">
        <w:rPr>
          <w:rFonts w:ascii="等线" w:eastAsia="等线" w:hAnsi="等线" w:cs="等线" w:hint="eastAsia"/>
          <w:sz w:val="24"/>
          <w:szCs w:val="24"/>
        </w:rPr>
        <w:t>属于自己的创意</w:t>
      </w:r>
      <w:r w:rsidR="00EF3184" w:rsidRPr="00D755FB">
        <w:rPr>
          <w:rFonts w:ascii="等线" w:eastAsia="等线" w:hAnsi="等线" w:cs="等线" w:hint="eastAsia"/>
          <w:sz w:val="24"/>
          <w:szCs w:val="24"/>
        </w:rPr>
        <w:t>设计</w:t>
      </w:r>
      <w:r w:rsidR="00FC3B69" w:rsidRPr="00D755FB">
        <w:rPr>
          <w:rFonts w:ascii="等线" w:eastAsia="等线" w:hAnsi="等线" w:cs="等线"/>
          <w:sz w:val="24"/>
          <w:szCs w:val="24"/>
        </w:rPr>
        <w:t>：</w:t>
      </w:r>
      <w:r w:rsidR="00545794" w:rsidRPr="00D755FB">
        <w:rPr>
          <w:rFonts w:ascii="等线" w:eastAsia="等线" w:hAnsi="等线" w:cs="等线" w:hint="eastAsia"/>
          <w:sz w:val="24"/>
          <w:szCs w:val="24"/>
        </w:rPr>
        <w:t>它</w:t>
      </w:r>
      <w:r w:rsidR="00FC3B69" w:rsidRPr="00D755FB">
        <w:rPr>
          <w:rFonts w:ascii="等线" w:eastAsia="等线" w:hAnsi="等线" w:cs="等线" w:hint="eastAsia"/>
          <w:sz w:val="24"/>
          <w:szCs w:val="24"/>
        </w:rPr>
        <w:t>可以是一种图案、一段故事甚至可以是一种全新的游戏</w:t>
      </w:r>
      <w:r w:rsidR="00545794" w:rsidRPr="00D755FB">
        <w:rPr>
          <w:rFonts w:ascii="等线" w:eastAsia="等线" w:hAnsi="等线" w:cs="等线" w:hint="eastAsia"/>
          <w:sz w:val="24"/>
          <w:szCs w:val="24"/>
        </w:rPr>
        <w:t>。</w:t>
      </w:r>
    </w:p>
    <w:p w:rsidR="009D7BBD" w:rsidRPr="00D755FB" w:rsidRDefault="001D7696" w:rsidP="001D7696">
      <w:pPr>
        <w:spacing w:line="0" w:lineRule="atLeast"/>
        <w:ind w:firstLineChars="250" w:firstLine="600"/>
        <w:rPr>
          <w:rFonts w:ascii="等线" w:eastAsia="等线" w:hAnsi="等线" w:cs="等线"/>
          <w:sz w:val="24"/>
          <w:szCs w:val="24"/>
        </w:rPr>
      </w:pPr>
      <w:r w:rsidRPr="00D755FB">
        <w:rPr>
          <w:rFonts w:ascii="等线" w:eastAsia="等线" w:hAnsi="等线" w:cs="等线" w:hint="eastAsia"/>
          <w:sz w:val="24"/>
          <w:szCs w:val="24"/>
        </w:rPr>
        <w:t>4</w:t>
      </w:r>
      <w:r w:rsidR="00DC151D" w:rsidRPr="00D755FB">
        <w:rPr>
          <w:rFonts w:ascii="等线" w:eastAsia="等线" w:hAnsi="等线" w:cs="等线" w:hint="eastAsia"/>
          <w:sz w:val="24"/>
          <w:szCs w:val="24"/>
        </w:rPr>
        <w:t>、</w:t>
      </w:r>
      <w:r w:rsidR="009D7BBD" w:rsidRPr="00D755FB">
        <w:rPr>
          <w:rFonts w:ascii="等线" w:eastAsia="等线" w:hAnsi="等线" w:cs="等线" w:hint="eastAsia"/>
          <w:sz w:val="24"/>
          <w:szCs w:val="24"/>
        </w:rPr>
        <w:t>适用于3岁以上所有年龄段，可以一人使用</w:t>
      </w:r>
      <w:r w:rsidR="00581179" w:rsidRPr="00D755FB">
        <w:rPr>
          <w:rFonts w:ascii="等线" w:eastAsia="等线" w:hAnsi="等线" w:cs="等线" w:hint="eastAsia"/>
          <w:sz w:val="24"/>
          <w:szCs w:val="24"/>
        </w:rPr>
        <w:t>也可以多人同时参与，适合作为家庭亲子游戏，</w:t>
      </w:r>
      <w:r w:rsidR="00664917" w:rsidRPr="00D755FB">
        <w:rPr>
          <w:rFonts w:ascii="等线" w:eastAsia="等线" w:hAnsi="等线" w:cs="等线" w:hint="eastAsia"/>
          <w:sz w:val="24"/>
          <w:szCs w:val="24"/>
        </w:rPr>
        <w:t>鼓励孩子把自己的新想法、新设计与更多人交流分享</w:t>
      </w:r>
      <w:r w:rsidR="00581179" w:rsidRPr="00D755FB">
        <w:rPr>
          <w:rFonts w:ascii="等线" w:eastAsia="等线" w:hAnsi="等线" w:cs="等线" w:hint="eastAsia"/>
          <w:sz w:val="24"/>
          <w:szCs w:val="24"/>
        </w:rPr>
        <w:t>。</w:t>
      </w:r>
    </w:p>
    <w:p w:rsidR="003C1F5F" w:rsidRPr="00E65928" w:rsidRDefault="001D7696" w:rsidP="00E65928">
      <w:pPr>
        <w:spacing w:line="0" w:lineRule="atLeast"/>
        <w:ind w:firstLineChars="200" w:firstLine="480"/>
        <w:rPr>
          <w:rFonts w:ascii="等线" w:eastAsia="等线" w:hAnsi="等线" w:cs="等线"/>
          <w:sz w:val="24"/>
        </w:rPr>
      </w:pPr>
      <w:r w:rsidRPr="00D755FB">
        <w:rPr>
          <w:rFonts w:ascii="等线" w:eastAsia="等线" w:hAnsi="等线" w:cs="等线" w:hint="eastAsia"/>
          <w:sz w:val="24"/>
        </w:rPr>
        <w:t xml:space="preserve">  5、产品方便抓握且利于儿童精细化动作训练。</w:t>
      </w:r>
    </w:p>
    <w:p w:rsidR="00E65928" w:rsidRDefault="00E65928" w:rsidP="00E65928">
      <w:pPr>
        <w:spacing w:line="0" w:lineRule="atLeast"/>
        <w:rPr>
          <w:rFonts w:ascii="等线" w:eastAsia="等线" w:hAnsi="等线" w:cs="等线"/>
          <w:sz w:val="24"/>
        </w:rPr>
      </w:pPr>
    </w:p>
    <w:p w:rsidR="00E65928" w:rsidRPr="003C1F5F" w:rsidRDefault="00E65928" w:rsidP="00E65928">
      <w:pPr>
        <w:spacing w:line="0" w:lineRule="atLeast"/>
        <w:rPr>
          <w:rFonts w:ascii="等线" w:eastAsia="等线" w:hAnsi="等线" w:cs="等线"/>
          <w:sz w:val="24"/>
        </w:rPr>
      </w:pPr>
    </w:p>
    <w:p w:rsidR="00D755FB" w:rsidRDefault="00D755FB" w:rsidP="00D755FB">
      <w:pPr>
        <w:spacing w:line="0" w:lineRule="atLeast"/>
        <w:rPr>
          <w:rFonts w:ascii="等线" w:eastAsia="等线" w:hAnsi="等线" w:cs="等线"/>
          <w:b/>
          <w:sz w:val="28"/>
        </w:rPr>
      </w:pPr>
      <w:r>
        <w:rPr>
          <w:rFonts w:ascii="等线" w:eastAsia="等线" w:hAnsi="等线" w:cs="等线" w:hint="eastAsia"/>
          <w:b/>
          <w:sz w:val="28"/>
        </w:rPr>
        <w:t>其它说明：</w:t>
      </w:r>
    </w:p>
    <w:p w:rsidR="00000306" w:rsidRDefault="00D755FB" w:rsidP="00B53E0D">
      <w:pPr>
        <w:spacing w:line="0" w:lineRule="atLeast"/>
        <w:rPr>
          <w:rFonts w:ascii="等线" w:eastAsia="等线" w:hAnsi="等线" w:cs="等线"/>
          <w:sz w:val="24"/>
        </w:rPr>
      </w:pPr>
      <w:r>
        <w:rPr>
          <w:rFonts w:ascii="等线" w:eastAsia="等线" w:hAnsi="等线" w:cs="等线" w:hint="eastAsia"/>
          <w:sz w:val="24"/>
        </w:rPr>
        <w:t xml:space="preserve">        专利：中国的很快会授权，美国的还需一段时间</w:t>
      </w:r>
      <w:r w:rsidR="00000306">
        <w:rPr>
          <w:rFonts w:ascii="等线" w:eastAsia="等线" w:hAnsi="等线" w:cs="等线" w:hint="eastAsia"/>
          <w:sz w:val="24"/>
        </w:rPr>
        <w:t>。</w:t>
      </w:r>
    </w:p>
    <w:p w:rsidR="00B53E0D" w:rsidRDefault="00000306" w:rsidP="00000306">
      <w:pPr>
        <w:spacing w:line="0" w:lineRule="atLeast"/>
        <w:ind w:firstLineChars="200" w:firstLine="480"/>
        <w:rPr>
          <w:rFonts w:ascii="等线" w:eastAsia="等线" w:hAnsi="等线" w:cs="等线"/>
          <w:sz w:val="24"/>
        </w:rPr>
      </w:pPr>
      <w:r>
        <w:rPr>
          <w:rFonts w:ascii="等线" w:eastAsia="等线" w:hAnsi="等线" w:cs="等线" w:hint="eastAsia"/>
          <w:sz w:val="24"/>
        </w:rPr>
        <w:t>版权：</w:t>
      </w:r>
      <w:r w:rsidR="00D755FB">
        <w:rPr>
          <w:rFonts w:ascii="等线" w:eastAsia="等线" w:hAnsi="等线" w:cs="等线" w:hint="eastAsia"/>
          <w:sz w:val="24"/>
        </w:rPr>
        <w:t>所有图片均为自有版权或被授权使用。</w:t>
      </w:r>
    </w:p>
    <w:p w:rsidR="00B53E0D" w:rsidRPr="000F16BC" w:rsidRDefault="00CE2D7C" w:rsidP="00B53E0D">
      <w:pPr>
        <w:spacing w:line="0" w:lineRule="atLeast"/>
        <w:rPr>
          <w:rFonts w:ascii="等线" w:eastAsia="等线" w:hAnsi="等线" w:cs="等线"/>
          <w:sz w:val="24"/>
        </w:rPr>
      </w:pPr>
      <w:r>
        <w:rPr>
          <w:rFonts w:ascii="等线" w:eastAsia="等线" w:hAnsi="等线" w:cs="等线" w:hint="eastAsia"/>
          <w:noProof/>
          <w:sz w:val="24"/>
        </w:rPr>
        <w:lastRenderedPageBreak/>
        <w:t xml:space="preserve">   </w:t>
      </w:r>
      <w:r>
        <w:rPr>
          <w:rFonts w:ascii="等线" w:eastAsia="等线" w:hAnsi="等线" w:cs="等线" w:hint="eastAsia"/>
          <w:b/>
          <w:noProof/>
          <w:sz w:val="24"/>
          <w:szCs w:val="24"/>
        </w:rPr>
        <w:t xml:space="preserve">  </w:t>
      </w:r>
      <w:r>
        <w:rPr>
          <w:rFonts w:ascii="等线" w:eastAsia="等线" w:hAnsi="等线" w:cs="等线" w:hint="eastAsia"/>
          <w:b/>
          <w:noProof/>
          <w:sz w:val="24"/>
          <w:szCs w:val="24"/>
        </w:rPr>
        <w:drawing>
          <wp:inline distT="0" distB="0" distL="0" distR="0">
            <wp:extent cx="3753387" cy="5220182"/>
            <wp:effectExtent l="19050" t="0" r="0" b="0"/>
            <wp:docPr id="7" name="图片 1" descr="4e2ad18af7e2671f2bb0bf17768a7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e2ad18af7e2671f2bb0bf17768a798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54155" cy="522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3E0D" w:rsidRPr="000F16BC" w:rsidSect="001F2F2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B00" w:rsidRDefault="00C83B00" w:rsidP="001F2F2C">
      <w:r>
        <w:separator/>
      </w:r>
    </w:p>
  </w:endnote>
  <w:endnote w:type="continuationSeparator" w:id="1">
    <w:p w:rsidR="00C83B00" w:rsidRDefault="00C83B00" w:rsidP="001F2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B00" w:rsidRDefault="00C83B00" w:rsidP="001F2F2C">
      <w:r>
        <w:separator/>
      </w:r>
    </w:p>
  </w:footnote>
  <w:footnote w:type="continuationSeparator" w:id="1">
    <w:p w:rsidR="00C83B00" w:rsidRDefault="00C83B00" w:rsidP="001F2F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A7C71"/>
    <w:multiLevelType w:val="hybridMultilevel"/>
    <w:tmpl w:val="2D50CE10"/>
    <w:lvl w:ilvl="0" w:tplc="0E949E08">
      <w:start w:val="1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0872B7E"/>
    <w:multiLevelType w:val="hybridMultilevel"/>
    <w:tmpl w:val="98B4BCE6"/>
    <w:lvl w:ilvl="0" w:tplc="3834AADE">
      <w:start w:val="1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24B7449"/>
    <w:multiLevelType w:val="hybridMultilevel"/>
    <w:tmpl w:val="80A6E5F0"/>
    <w:lvl w:ilvl="0" w:tplc="F76E012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4E6137"/>
    <w:multiLevelType w:val="hybridMultilevel"/>
    <w:tmpl w:val="B898138A"/>
    <w:lvl w:ilvl="0" w:tplc="D22674F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E68042FA">
      <w:start w:val="4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07541A7"/>
    <w:multiLevelType w:val="hybridMultilevel"/>
    <w:tmpl w:val="015EBA1E"/>
    <w:lvl w:ilvl="0" w:tplc="9AC27140">
      <w:start w:val="1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498417E8"/>
    <w:multiLevelType w:val="hybridMultilevel"/>
    <w:tmpl w:val="56CEAF78"/>
    <w:lvl w:ilvl="0" w:tplc="39CA6F5A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6">
    <w:nsid w:val="58C12FCF"/>
    <w:multiLevelType w:val="hybridMultilevel"/>
    <w:tmpl w:val="70305896"/>
    <w:lvl w:ilvl="0" w:tplc="68CE2DFC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7">
    <w:nsid w:val="5CEC07E8"/>
    <w:multiLevelType w:val="hybridMultilevel"/>
    <w:tmpl w:val="0C8CD2F4"/>
    <w:lvl w:ilvl="0" w:tplc="9BD82B28">
      <w:start w:val="1"/>
      <w:numFmt w:val="decimal"/>
      <w:lvlText w:val="%1、"/>
      <w:lvlJc w:val="left"/>
      <w:pPr>
        <w:ind w:left="1570" w:hanging="9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8">
    <w:nsid w:val="6B0A27A3"/>
    <w:multiLevelType w:val="hybridMultilevel"/>
    <w:tmpl w:val="B9243D38"/>
    <w:lvl w:ilvl="0" w:tplc="A330EA58">
      <w:start w:val="1"/>
      <w:numFmt w:val="decimal"/>
      <w:lvlText w:val="%1、"/>
      <w:lvlJc w:val="left"/>
      <w:pPr>
        <w:ind w:left="8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46639"/>
    <w:rsid w:val="00000306"/>
    <w:rsid w:val="00027D13"/>
    <w:rsid w:val="00067CAA"/>
    <w:rsid w:val="000779B6"/>
    <w:rsid w:val="00082604"/>
    <w:rsid w:val="00090A24"/>
    <w:rsid w:val="000B747F"/>
    <w:rsid w:val="000F16BC"/>
    <w:rsid w:val="00126D33"/>
    <w:rsid w:val="001330BA"/>
    <w:rsid w:val="001500A5"/>
    <w:rsid w:val="00162A95"/>
    <w:rsid w:val="00164E57"/>
    <w:rsid w:val="00166B72"/>
    <w:rsid w:val="00187F49"/>
    <w:rsid w:val="00192AAB"/>
    <w:rsid w:val="001A1FA8"/>
    <w:rsid w:val="001A4DB0"/>
    <w:rsid w:val="001B0F4F"/>
    <w:rsid w:val="001B1DD5"/>
    <w:rsid w:val="001B50D5"/>
    <w:rsid w:val="001D7696"/>
    <w:rsid w:val="001E2C23"/>
    <w:rsid w:val="001E5E30"/>
    <w:rsid w:val="001F2F2C"/>
    <w:rsid w:val="00223B8F"/>
    <w:rsid w:val="00224950"/>
    <w:rsid w:val="00246639"/>
    <w:rsid w:val="00252375"/>
    <w:rsid w:val="00287761"/>
    <w:rsid w:val="002A5117"/>
    <w:rsid w:val="002B0C56"/>
    <w:rsid w:val="002B356A"/>
    <w:rsid w:val="002D5C16"/>
    <w:rsid w:val="002D5F22"/>
    <w:rsid w:val="002D7A23"/>
    <w:rsid w:val="003275D8"/>
    <w:rsid w:val="003334CB"/>
    <w:rsid w:val="00341184"/>
    <w:rsid w:val="003620C6"/>
    <w:rsid w:val="00381346"/>
    <w:rsid w:val="003A0A6B"/>
    <w:rsid w:val="003B6BF3"/>
    <w:rsid w:val="003C1F5F"/>
    <w:rsid w:val="003C2016"/>
    <w:rsid w:val="0047523C"/>
    <w:rsid w:val="00487AF7"/>
    <w:rsid w:val="004A233A"/>
    <w:rsid w:val="004C04B9"/>
    <w:rsid w:val="0051768A"/>
    <w:rsid w:val="00522266"/>
    <w:rsid w:val="00532C00"/>
    <w:rsid w:val="00545794"/>
    <w:rsid w:val="00564108"/>
    <w:rsid w:val="00581179"/>
    <w:rsid w:val="005B5AA3"/>
    <w:rsid w:val="005B6FE7"/>
    <w:rsid w:val="005C7094"/>
    <w:rsid w:val="005E0667"/>
    <w:rsid w:val="00612C59"/>
    <w:rsid w:val="006174F3"/>
    <w:rsid w:val="00623473"/>
    <w:rsid w:val="00635DDD"/>
    <w:rsid w:val="00653530"/>
    <w:rsid w:val="00664917"/>
    <w:rsid w:val="006715FE"/>
    <w:rsid w:val="006A15EC"/>
    <w:rsid w:val="006A3F13"/>
    <w:rsid w:val="006F4E34"/>
    <w:rsid w:val="00710BAB"/>
    <w:rsid w:val="00713966"/>
    <w:rsid w:val="00763657"/>
    <w:rsid w:val="0078075E"/>
    <w:rsid w:val="00793516"/>
    <w:rsid w:val="007B4841"/>
    <w:rsid w:val="00804111"/>
    <w:rsid w:val="008214DD"/>
    <w:rsid w:val="00837064"/>
    <w:rsid w:val="00864A72"/>
    <w:rsid w:val="00870F5C"/>
    <w:rsid w:val="00886987"/>
    <w:rsid w:val="00886B97"/>
    <w:rsid w:val="0089146E"/>
    <w:rsid w:val="00895CF1"/>
    <w:rsid w:val="008B4324"/>
    <w:rsid w:val="008C430B"/>
    <w:rsid w:val="008F37FD"/>
    <w:rsid w:val="00926BE7"/>
    <w:rsid w:val="00977C77"/>
    <w:rsid w:val="00980CFC"/>
    <w:rsid w:val="009A3E85"/>
    <w:rsid w:val="009A4D74"/>
    <w:rsid w:val="009A7450"/>
    <w:rsid w:val="009C43D0"/>
    <w:rsid w:val="009C79E7"/>
    <w:rsid w:val="009D0785"/>
    <w:rsid w:val="009D7BBD"/>
    <w:rsid w:val="009F35BD"/>
    <w:rsid w:val="00A07DD9"/>
    <w:rsid w:val="00A12782"/>
    <w:rsid w:val="00A17E19"/>
    <w:rsid w:val="00A539E0"/>
    <w:rsid w:val="00A62E43"/>
    <w:rsid w:val="00B01178"/>
    <w:rsid w:val="00B0342C"/>
    <w:rsid w:val="00B03C41"/>
    <w:rsid w:val="00B14002"/>
    <w:rsid w:val="00B140F1"/>
    <w:rsid w:val="00B2479C"/>
    <w:rsid w:val="00B31D8B"/>
    <w:rsid w:val="00B408A6"/>
    <w:rsid w:val="00B50F96"/>
    <w:rsid w:val="00B53E0D"/>
    <w:rsid w:val="00C17F1D"/>
    <w:rsid w:val="00C269A5"/>
    <w:rsid w:val="00C403EC"/>
    <w:rsid w:val="00C444B9"/>
    <w:rsid w:val="00C56373"/>
    <w:rsid w:val="00C63680"/>
    <w:rsid w:val="00C8050E"/>
    <w:rsid w:val="00C83B00"/>
    <w:rsid w:val="00CA7C4F"/>
    <w:rsid w:val="00CD0930"/>
    <w:rsid w:val="00CE2D7C"/>
    <w:rsid w:val="00D24C98"/>
    <w:rsid w:val="00D275F9"/>
    <w:rsid w:val="00D33609"/>
    <w:rsid w:val="00D33ED0"/>
    <w:rsid w:val="00D41D7E"/>
    <w:rsid w:val="00D42240"/>
    <w:rsid w:val="00D55E9E"/>
    <w:rsid w:val="00D56517"/>
    <w:rsid w:val="00D61247"/>
    <w:rsid w:val="00D61B80"/>
    <w:rsid w:val="00D755FB"/>
    <w:rsid w:val="00D767D1"/>
    <w:rsid w:val="00D919C5"/>
    <w:rsid w:val="00D94AF3"/>
    <w:rsid w:val="00DA2F57"/>
    <w:rsid w:val="00DB6120"/>
    <w:rsid w:val="00DC151D"/>
    <w:rsid w:val="00DE3681"/>
    <w:rsid w:val="00E1274E"/>
    <w:rsid w:val="00E26731"/>
    <w:rsid w:val="00E324E8"/>
    <w:rsid w:val="00E32CE5"/>
    <w:rsid w:val="00E5458D"/>
    <w:rsid w:val="00E65928"/>
    <w:rsid w:val="00E94336"/>
    <w:rsid w:val="00EA26FB"/>
    <w:rsid w:val="00EC6075"/>
    <w:rsid w:val="00EE4B71"/>
    <w:rsid w:val="00EF3184"/>
    <w:rsid w:val="00F14F03"/>
    <w:rsid w:val="00F42AE4"/>
    <w:rsid w:val="00F73FC3"/>
    <w:rsid w:val="00F749F8"/>
    <w:rsid w:val="00F94FA1"/>
    <w:rsid w:val="00FB2110"/>
    <w:rsid w:val="00FC3B69"/>
    <w:rsid w:val="00FE4304"/>
    <w:rsid w:val="00FE57D6"/>
    <w:rsid w:val="00FF2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A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2F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2F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2F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2F2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2F5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2F57"/>
    <w:rPr>
      <w:sz w:val="18"/>
      <w:szCs w:val="18"/>
    </w:rPr>
  </w:style>
  <w:style w:type="paragraph" w:styleId="a6">
    <w:name w:val="List Paragraph"/>
    <w:basedOn w:val="a"/>
    <w:uiPriority w:val="34"/>
    <w:qFormat/>
    <w:rsid w:val="001B0F4F"/>
    <w:pPr>
      <w:ind w:firstLineChars="200" w:firstLine="420"/>
    </w:pPr>
  </w:style>
  <w:style w:type="character" w:customStyle="1" w:styleId="skip">
    <w:name w:val="skip"/>
    <w:basedOn w:val="a0"/>
    <w:rsid w:val="00D755FB"/>
  </w:style>
  <w:style w:type="character" w:styleId="a7">
    <w:name w:val="Hyperlink"/>
    <w:basedOn w:val="a0"/>
    <w:uiPriority w:val="99"/>
    <w:semiHidden/>
    <w:unhideWhenUsed/>
    <w:rsid w:val="00D755FB"/>
    <w:rPr>
      <w:color w:val="0000FF"/>
      <w:u w:val="single"/>
    </w:rPr>
  </w:style>
  <w:style w:type="character" w:customStyle="1" w:styleId="apple-converted-space">
    <w:name w:val="apple-converted-space"/>
    <w:basedOn w:val="a0"/>
    <w:rsid w:val="00D755FB"/>
  </w:style>
  <w:style w:type="character" w:customStyle="1" w:styleId="webpageurl">
    <w:name w:val="webpageurl"/>
    <w:basedOn w:val="a0"/>
    <w:rsid w:val="000B74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用户</cp:lastModifiedBy>
  <cp:revision>25</cp:revision>
  <dcterms:created xsi:type="dcterms:W3CDTF">2019-05-22T03:01:00Z</dcterms:created>
  <dcterms:modified xsi:type="dcterms:W3CDTF">2019-05-23T00:04:00Z</dcterms:modified>
</cp:coreProperties>
</file>