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6DEA" w:rsidRDefault="000D6DAB">
      <w:pPr>
        <w:spacing w:line="240" w:lineRule="exact"/>
        <w:jc w:val="center"/>
        <w:rPr>
          <w:rFonts w:ascii="Microsoft JhengHei" w:eastAsia="Microsoft JhengHei" w:cs="Arial"/>
          <w:b/>
          <w:sz w:val="20"/>
          <w:szCs w:val="20"/>
          <w:lang w:eastAsia="zh-CN"/>
        </w:rPr>
      </w:pPr>
      <w:r>
        <w:rPr>
          <w:rFonts w:ascii="Microsoft JhengHei" w:hAnsi="Microsoft JhengHei" w:cs="Arial" w:hint="eastAsia"/>
          <w:b/>
          <w:sz w:val="20"/>
          <w:szCs w:val="20"/>
          <w:lang w:eastAsia="zh-CN"/>
        </w:rPr>
        <w:t>便携式多功能储能系统</w:t>
      </w:r>
    </w:p>
    <w:p w:rsidR="00D76DEA" w:rsidRDefault="000D6DAB">
      <w:pPr>
        <w:jc w:val="center"/>
      </w:pPr>
      <w:r>
        <w:t>Portable Energy Storage System</w:t>
      </w:r>
    </w:p>
    <w:p w:rsidR="00D76DEA" w:rsidRDefault="00D76DEA">
      <w:pPr>
        <w:spacing w:line="240" w:lineRule="exact"/>
        <w:jc w:val="both"/>
        <w:rPr>
          <w:rFonts w:ascii="Microsoft JhengHei" w:eastAsia="Microsoft JhengHei" w:cs="Arial"/>
          <w:b/>
          <w:sz w:val="20"/>
          <w:szCs w:val="20"/>
          <w:lang w:eastAsia="zh-CN"/>
        </w:rPr>
      </w:pPr>
    </w:p>
    <w:p w:rsidR="00D76DEA" w:rsidRDefault="00D76DEA">
      <w:pPr>
        <w:spacing w:line="240" w:lineRule="exact"/>
        <w:ind w:firstLineChars="392" w:firstLine="784"/>
        <w:jc w:val="center"/>
        <w:rPr>
          <w:rFonts w:ascii="Microsoft JhengHei" w:eastAsia="Microsoft JhengHei" w:cs="Arial"/>
          <w:b/>
          <w:sz w:val="20"/>
          <w:szCs w:val="20"/>
          <w:lang w:eastAsia="zh-CN"/>
        </w:rPr>
      </w:pPr>
    </w:p>
    <w:p w:rsidR="00D76DEA" w:rsidRDefault="000D6DAB">
      <w:pPr>
        <w:spacing w:line="240" w:lineRule="exact"/>
        <w:jc w:val="center"/>
        <w:rPr>
          <w:rFonts w:ascii="Microsoft JhengHei" w:hAnsi="Microsoft JhengHei" w:cs="Arial"/>
          <w:b/>
          <w:sz w:val="20"/>
          <w:szCs w:val="20"/>
          <w:lang w:eastAsia="zh-CN"/>
        </w:rPr>
      </w:pPr>
      <w:r>
        <w:rPr>
          <w:rFonts w:ascii="Microsoft JhengHei" w:hAnsi="Microsoft JhengHei" w:cs="Arial"/>
          <w:b/>
          <w:sz w:val="20"/>
          <w:szCs w:val="20"/>
          <w:lang w:eastAsia="zh-CN"/>
        </w:rPr>
        <w:t>PES-A9</w:t>
      </w:r>
      <w:r>
        <w:rPr>
          <w:rFonts w:ascii="Microsoft JhengHei" w:hAnsi="Microsoft JhengHei" w:cs="Arial" w:hint="eastAsia"/>
          <w:b/>
          <w:sz w:val="20"/>
          <w:szCs w:val="20"/>
          <w:lang w:eastAsia="zh-CN"/>
        </w:rPr>
        <w:t>操作说明书</w:t>
      </w:r>
    </w:p>
    <w:p w:rsidR="00D76DEA" w:rsidRDefault="00D76DEA">
      <w:pPr>
        <w:spacing w:line="240" w:lineRule="exact"/>
        <w:jc w:val="center"/>
        <w:rPr>
          <w:rFonts w:ascii="Microsoft JhengHei" w:eastAsia="Microsoft JhengHei" w:cs="Arial"/>
          <w:b/>
          <w:sz w:val="20"/>
          <w:szCs w:val="20"/>
          <w:lang w:eastAsia="zh-CN"/>
        </w:rPr>
      </w:pPr>
    </w:p>
    <w:p w:rsidR="00D76DEA" w:rsidRDefault="000D6DAB">
      <w:pPr>
        <w:spacing w:line="240" w:lineRule="exact"/>
        <w:jc w:val="center"/>
        <w:rPr>
          <w:rFonts w:ascii="Microsoft JhengHei" w:eastAsia="Microsoft JhengHei" w:cs="Arial"/>
          <w:b/>
          <w:i/>
          <w:sz w:val="20"/>
          <w:szCs w:val="20"/>
          <w:lang w:eastAsia="zh-CN"/>
        </w:rPr>
      </w:pPr>
      <w:r>
        <w:rPr>
          <w:b/>
          <w:lang w:eastAsia="zh-CN"/>
        </w:rPr>
        <w:t xml:space="preserve">PES-A9 </w:t>
      </w:r>
      <w:r>
        <w:rPr>
          <w:b/>
        </w:rPr>
        <w:t>Operating Manual</w:t>
      </w:r>
    </w:p>
    <w:p w:rsidR="00D76DEA" w:rsidRDefault="00D76DEA">
      <w:pPr>
        <w:spacing w:line="240" w:lineRule="exact"/>
        <w:jc w:val="center"/>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571097">
      <w:pPr>
        <w:spacing w:line="240" w:lineRule="exact"/>
        <w:rPr>
          <w:rFonts w:ascii="Microsoft JhengHei" w:eastAsia="Microsoft JhengHei" w:cs="Arial"/>
          <w:b/>
          <w:sz w:val="20"/>
          <w:szCs w:val="20"/>
          <w:lang w:eastAsia="zh-CN"/>
        </w:rPr>
      </w:pPr>
      <w:r w:rsidRPr="00571097">
        <w:rPr>
          <w:lang w:eastAsia="zh-CN"/>
        </w:rPr>
        <w:pict>
          <v:shape id="图片 1259" o:spid="_x0000_s1026" type="#_x0000_t75" style="position:absolute;margin-left:7.2pt;margin-top:10.8pt;width:221.65pt;height:151.75pt;z-index:1">
            <v:imagedata r:id="rId7" o:title=""/>
          </v:shape>
        </w:pict>
      </w: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2403CE">
      <w:pPr>
        <w:spacing w:line="240" w:lineRule="exact"/>
        <w:rPr>
          <w:rFonts w:ascii="Microsoft JhengHei" w:eastAsia="Microsoft JhengHei" w:cs="Arial"/>
          <w:b/>
          <w:sz w:val="20"/>
          <w:szCs w:val="20"/>
          <w:lang w:eastAsia="zh-CN"/>
        </w:rPr>
      </w:pPr>
      <w:r w:rsidRPr="00571097">
        <w:rPr>
          <w:rFonts w:ascii="Microsoft JhengHei" w:eastAsia="Microsoft JhengHei" w:cs="Arial"/>
          <w:b/>
          <w:sz w:val="20"/>
          <w:szCs w:val="20"/>
          <w:lang w:eastAsia="zh-CN"/>
        </w:rPr>
        <w:pict>
          <v:shape id="_x0000_i1025" type="#_x0000_t75" alt="微信图片_20171212200154" style="width:1213.5pt;height:809.4pt">
            <v:imagedata r:id="rId8" o:title=""/>
          </v:shape>
        </w:pict>
      </w: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0D6DAB">
      <w:pPr>
        <w:spacing w:line="240" w:lineRule="exact"/>
        <w:rPr>
          <w:rFonts w:ascii="Microsoft JhengHei" w:eastAsia="Microsoft JhengHei" w:cs="Arial"/>
          <w:b/>
          <w:sz w:val="20"/>
          <w:szCs w:val="20"/>
          <w:lang w:eastAsia="zh-CN"/>
        </w:rPr>
      </w:pPr>
      <w:r>
        <w:rPr>
          <w:rFonts w:ascii="Microsoft JhengHei" w:hAnsi="Microsoft JhengHei" w:cs="Arial" w:hint="eastAsia"/>
          <w:b/>
          <w:sz w:val="20"/>
          <w:szCs w:val="20"/>
          <w:lang w:eastAsia="zh-CN"/>
        </w:rPr>
        <w:t>系统简介：</w:t>
      </w:r>
    </w:p>
    <w:p w:rsidR="00D76DEA" w:rsidRDefault="000D6DAB">
      <w:pPr>
        <w:spacing w:line="240" w:lineRule="exact"/>
        <w:rPr>
          <w:rFonts w:ascii="Microsoft JhengHei" w:eastAsia="Microsoft JhengHei" w:cs="Arial"/>
          <w:b/>
          <w:sz w:val="16"/>
          <w:szCs w:val="16"/>
          <w:lang w:eastAsia="zh-CN"/>
        </w:rPr>
      </w:pPr>
      <w:r>
        <w:rPr>
          <w:rFonts w:ascii="Microsoft JhengHei" w:hAnsi="Microsoft JhengHei" w:cs="Arial"/>
          <w:b/>
          <w:sz w:val="16"/>
          <w:szCs w:val="16"/>
          <w:lang w:eastAsia="zh-CN"/>
        </w:rPr>
        <w:t>System Introduction</w:t>
      </w:r>
      <w:r>
        <w:rPr>
          <w:rFonts w:ascii="Microsoft JhengHei" w:hAnsi="Microsoft JhengHei" w:cs="Arial" w:hint="eastAsia"/>
          <w:b/>
          <w:sz w:val="16"/>
          <w:szCs w:val="16"/>
          <w:lang w:eastAsia="zh-CN"/>
        </w:rPr>
        <w:t>：</w:t>
      </w:r>
    </w:p>
    <w:p w:rsidR="00D76DEA" w:rsidRDefault="00571097">
      <w:pPr>
        <w:spacing w:line="240" w:lineRule="exact"/>
        <w:ind w:firstLineChars="250" w:firstLine="600"/>
        <w:rPr>
          <w:rFonts w:ascii="Microsoft JhengHei" w:hAnsi="Microsoft JhengHei" w:cs="Arial"/>
          <w:sz w:val="16"/>
          <w:szCs w:val="16"/>
          <w:lang w:eastAsia="zh-CN"/>
        </w:rPr>
      </w:pPr>
      <w:bookmarkStart w:id="0" w:name="OLE_LINK1"/>
      <w:r w:rsidRPr="00571097">
        <w:rPr>
          <w:lang w:eastAsia="zh-CN"/>
        </w:rPr>
        <w:pict>
          <v:shape id="_x0000_s1094" type="#_x0000_t75" style="position:absolute;left:0;text-align:left;margin-left:38.85pt;margin-top:147pt;width:141.05pt;height:150.7pt;z-index:2">
            <v:imagedata r:id="rId9" o:title=""/>
          </v:shape>
        </w:pict>
      </w:r>
      <w:r w:rsidR="000D6DAB">
        <w:rPr>
          <w:rFonts w:ascii="Microsoft JhengHei" w:hAnsi="Microsoft JhengHei" w:cs="Arial"/>
          <w:sz w:val="16"/>
          <w:szCs w:val="16"/>
          <w:lang w:eastAsia="zh-CN"/>
        </w:rPr>
        <w:t xml:space="preserve">PES-A9 </w:t>
      </w:r>
      <w:r w:rsidR="000D6DAB">
        <w:rPr>
          <w:rFonts w:ascii="Microsoft JhengHei" w:hAnsi="Microsoft JhengHei" w:cs="Arial" w:hint="eastAsia"/>
          <w:sz w:val="16"/>
          <w:szCs w:val="16"/>
          <w:lang w:eastAsia="zh-CN"/>
        </w:rPr>
        <w:t>便携式多功能储能系统，结合太阳能充电、蓄电、放电控制管理为设计基础，内置高容量、高性能磷酸铁锂电池，采用当前先进</w:t>
      </w:r>
      <w:r w:rsidR="00D649C8">
        <w:rPr>
          <w:rFonts w:ascii="Microsoft JhengHei" w:hAnsi="Microsoft JhengHei" w:cs="Arial" w:hint="eastAsia"/>
          <w:sz w:val="16"/>
          <w:szCs w:val="16"/>
          <w:lang w:eastAsia="zh-CN"/>
        </w:rPr>
        <w:t>汽车动力</w:t>
      </w:r>
      <w:r w:rsidR="000D6DAB">
        <w:rPr>
          <w:rFonts w:ascii="Microsoft JhengHei" w:hAnsi="Microsoft JhengHei" w:cs="Arial" w:hint="eastAsia"/>
          <w:sz w:val="16"/>
          <w:szCs w:val="16"/>
          <w:lang w:eastAsia="zh-CN"/>
        </w:rPr>
        <w:t>锂电池工艺制造，具有多重安全保护，输出能量强劲，提供交流电压输出、直流不同电压输出模式，方便不同用电器供电，内置蓝牙音箱、强光手电筒、</w:t>
      </w:r>
      <w:r w:rsidR="00241540">
        <w:rPr>
          <w:rFonts w:ascii="Microsoft JhengHei" w:hAnsi="Microsoft JhengHei" w:cs="Arial" w:hint="eastAsia"/>
          <w:sz w:val="16"/>
          <w:szCs w:val="16"/>
          <w:lang w:eastAsia="zh-CN"/>
        </w:rPr>
        <w:t>两</w:t>
      </w:r>
      <w:r w:rsidR="000D6DAB">
        <w:rPr>
          <w:rFonts w:ascii="Microsoft JhengHei" w:hAnsi="Microsoft JhengHei" w:cs="Arial" w:hint="eastAsia"/>
          <w:sz w:val="16"/>
          <w:szCs w:val="16"/>
          <w:lang w:eastAsia="zh-CN"/>
        </w:rPr>
        <w:t>档台灯照明、</w:t>
      </w:r>
      <w:r w:rsidR="000D6DAB">
        <w:rPr>
          <w:rFonts w:ascii="Microsoft JhengHei" w:hAnsi="Microsoft JhengHei" w:cs="Arial"/>
          <w:sz w:val="16"/>
          <w:szCs w:val="16"/>
          <w:lang w:eastAsia="zh-CN"/>
        </w:rPr>
        <w:t>SOS</w:t>
      </w:r>
      <w:r w:rsidR="000D6DAB">
        <w:rPr>
          <w:rFonts w:ascii="Microsoft JhengHei" w:hAnsi="Microsoft JhengHei" w:cs="Arial" w:hint="eastAsia"/>
          <w:sz w:val="16"/>
          <w:szCs w:val="16"/>
          <w:lang w:eastAsia="zh-CN"/>
        </w:rPr>
        <w:t>闪光模式，适用于家用电源、紧急应急电源、支持危险救难、支持缺乏电力之区域、提供野营或旅行电源等使用模式。</w:t>
      </w:r>
    </w:p>
    <w:p w:rsidR="00D76DEA" w:rsidRPr="009B70A9" w:rsidRDefault="00D76DEA">
      <w:pPr>
        <w:spacing w:line="240" w:lineRule="exact"/>
        <w:ind w:firstLineChars="250" w:firstLine="400"/>
        <w:rPr>
          <w:rFonts w:ascii="Microsoft JhengHei" w:hAnsi="Microsoft JhengHei" w:cs="Arial"/>
          <w:sz w:val="16"/>
          <w:szCs w:val="16"/>
          <w:lang w:eastAsia="zh-CN"/>
        </w:rPr>
        <w:sectPr w:rsidR="00D76DEA" w:rsidRPr="009B70A9" w:rsidSect="00241540">
          <w:pgSz w:w="6237" w:h="7938" w:code="152"/>
          <w:pgMar w:top="851" w:right="567" w:bottom="567" w:left="567" w:header="851" w:footer="992" w:gutter="0"/>
          <w:cols w:space="720"/>
          <w:docGrid w:type="lines" w:linePitch="360"/>
        </w:sectPr>
      </w:pPr>
    </w:p>
    <w:p w:rsidR="00D76DEA" w:rsidRDefault="000D6DAB">
      <w:pPr>
        <w:spacing w:line="240" w:lineRule="exact"/>
        <w:ind w:firstLineChars="250" w:firstLine="400"/>
        <w:rPr>
          <w:rFonts w:ascii="Microsoft JhengHei" w:hAnsi="Microsoft JhengHei" w:cs="Arial"/>
          <w:sz w:val="16"/>
          <w:szCs w:val="16"/>
          <w:lang w:eastAsia="zh-CN"/>
        </w:rPr>
        <w:sectPr w:rsidR="00D76DEA">
          <w:pgSz w:w="5954" w:h="8278"/>
          <w:pgMar w:top="851" w:right="567" w:bottom="567" w:left="567" w:header="851" w:footer="992" w:gutter="0"/>
          <w:cols w:space="720"/>
          <w:docGrid w:type="lines" w:linePitch="360"/>
        </w:sectPr>
      </w:pPr>
      <w:r>
        <w:rPr>
          <w:rFonts w:ascii="Microsoft JhengHei" w:hAnsi="Microsoft JhengHei" w:cs="Arial" w:hint="eastAsia"/>
          <w:sz w:val="16"/>
          <w:szCs w:val="16"/>
          <w:lang w:eastAsia="zh-CN"/>
        </w:rPr>
        <w:lastRenderedPageBreak/>
        <w:t xml:space="preserve">PES-A9 portable multi-functional energy storage system, combined with solar charging, storage, discharge control management as the design basis, built-in high-capacity, high-performance lithium iron phosphate batteries, </w:t>
      </w:r>
      <w:r w:rsidR="00D649C8" w:rsidRPr="00D649C8">
        <w:rPr>
          <w:rFonts w:ascii="Microsoft JhengHei" w:hAnsi="Microsoft JhengHei" w:cs="Arial"/>
          <w:sz w:val="16"/>
          <w:szCs w:val="16"/>
          <w:lang w:eastAsia="zh-CN"/>
        </w:rPr>
        <w:t xml:space="preserve">using the current advanced </w:t>
      </w:r>
      <w:r w:rsidR="00D649C8">
        <w:rPr>
          <w:rFonts w:ascii="Microsoft JhengHei" w:hAnsi="Microsoft JhengHei" w:cs="Arial" w:hint="eastAsia"/>
          <w:sz w:val="16"/>
          <w:szCs w:val="16"/>
          <w:lang w:eastAsia="zh-CN"/>
        </w:rPr>
        <w:t>a</w:t>
      </w:r>
      <w:r w:rsidR="00D649C8" w:rsidRPr="00D649C8">
        <w:rPr>
          <w:rFonts w:ascii="Microsoft JhengHei" w:hAnsi="Microsoft JhengHei" w:cs="Arial"/>
          <w:sz w:val="16"/>
          <w:szCs w:val="16"/>
          <w:lang w:eastAsia="zh-CN"/>
        </w:rPr>
        <w:t>utomotive power lithium battery manufacturing process,</w:t>
      </w:r>
      <w:r>
        <w:rPr>
          <w:rFonts w:ascii="Microsoft JhengHei" w:hAnsi="Microsoft JhengHei" w:cs="Arial" w:hint="eastAsia"/>
          <w:sz w:val="16"/>
          <w:szCs w:val="16"/>
          <w:lang w:eastAsia="zh-CN"/>
        </w:rPr>
        <w:t xml:space="preserve"> with multiple security protection, strong output energy, provide AC voltage output, DC Different voltage output two modes, convenient for different electrical power supply, built-in Bluetooth speaker, flashlight, </w:t>
      </w:r>
      <w:r w:rsidR="00241540">
        <w:rPr>
          <w:rFonts w:ascii="Microsoft JhengHei" w:hAnsi="Microsoft JhengHei" w:cs="Arial" w:hint="eastAsia"/>
          <w:sz w:val="16"/>
          <w:szCs w:val="16"/>
          <w:lang w:eastAsia="zh-CN"/>
        </w:rPr>
        <w:t>two</w:t>
      </w:r>
      <w:r>
        <w:rPr>
          <w:rFonts w:ascii="Microsoft JhengHei" w:hAnsi="Microsoft JhengHei" w:cs="Arial" w:hint="eastAsia"/>
          <w:sz w:val="16"/>
          <w:szCs w:val="16"/>
          <w:lang w:eastAsia="zh-CN"/>
        </w:rPr>
        <w:t>-stage lamp lighting, SOS flash mode, suitable for household power, emergency power supply, support dangerous rescue, support the lack of power areas, provide camping or travel power mode</w:t>
      </w:r>
      <w:r w:rsidR="00571097" w:rsidRPr="00571097">
        <w:rPr>
          <w:lang w:eastAsia="zh-CN"/>
        </w:rPr>
        <w:pict>
          <v:shape id="图片 1260" o:spid="_x0000_s1027" type="#_x0000_t75" style="position:absolute;left:0;text-align:left;margin-left:52.1pt;margin-top:162.95pt;width:141.05pt;height:150.7pt;z-index:3;mso-position-horizontal-relative:text;mso-position-vertical-relative:text">
            <v:imagedata r:id="rId9" o:title=""/>
          </v:shape>
        </w:pict>
      </w:r>
    </w:p>
    <w:bookmarkEnd w:id="0"/>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571097">
      <w:pPr>
        <w:spacing w:line="240" w:lineRule="exact"/>
        <w:ind w:firstLine="480"/>
        <w:rPr>
          <w:rFonts w:ascii="Microsoft JhengHei" w:eastAsia="Microsoft JhengHei" w:cs="Arial"/>
          <w:b/>
          <w:sz w:val="20"/>
          <w:szCs w:val="20"/>
          <w:lang w:eastAsia="zh-CN"/>
        </w:rPr>
      </w:pPr>
      <w:r w:rsidRPr="00571097">
        <w:rPr>
          <w:rFonts w:ascii="Microsoft JhengHei" w:hAnsi="Microsoft JhengHei" w:cs="Arial"/>
          <w:b/>
          <w:noProof/>
          <w:sz w:val="13"/>
          <w:szCs w:val="13"/>
          <w:lang w:eastAsia="zh-CN"/>
        </w:rPr>
        <w:pict>
          <v:group id="组合 1172" o:spid="_x0000_s1117" style="position:absolute;left:0;text-align:left;margin-left:.95pt;margin-top:2.55pt;width:16.15pt;height:13.55pt;z-index:59" coordorigin="7676,11101" coordsize="1080,908">
            <o:lock v:ext="edit" aspectratio="t"/>
            <v:shapetype id="_x0000_t128" coordsize="21600,21600" o:spt="128" path="m,l21600,,10800,21600xe">
              <v:stroke joinstyle="miter"/>
              <v:path gradientshapeok="t" o:connecttype="custom" o:connectlocs="10800,0;5400,10800;10800,21600;16200,10800" textboxrect="5400,0,16200,10800"/>
            </v:shapetype>
            <v:shape id="自选图形 1173" o:spid="_x0000_s1118" type="#_x0000_t128" style="position:absolute;left:7676;top:11101;width:1080;height:908" fillcolor="red" strokecolor="red" strokeweight=".25pt">
              <o:lock v:ext="edit" aspectratio="t"/>
            </v:shape>
            <v:group id="_x0000_s1119" style="position:absolute;left:8156;top:11205;width:119;height:561" coordorigin="9384,11223" coordsize="170,802">
              <o:lock v:ext="edit" aspectratio="t"/>
              <v:oval id="椭圆 1175" o:spid="_x0000_s1120" style="position:absolute;left:9384;top:11223;width:170;height:170" strokecolor="white" strokeweight=".25pt">
                <o:lock v:ext="edit" aspectratio="t"/>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自选图形 1176" o:spid="_x0000_s1121" type="#_x0000_t5" style="position:absolute;left:9384;top:11325;width:170;height:486;flip:y" strokecolor="white" strokeweight=".25pt">
                <o:lock v:ext="edit" aspectratio="t"/>
              </v:shape>
              <v:oval id="椭圆 1177" o:spid="_x0000_s1122" style="position:absolute;left:9384;top:11855;width:170;height:170" strokecolor="white" strokeweight=".25pt">
                <o:lock v:ext="edit" aspectratio="t"/>
              </v:oval>
            </v:group>
          </v:group>
        </w:pict>
      </w:r>
      <w:r w:rsidR="000D6DAB">
        <w:rPr>
          <w:rFonts w:ascii="Microsoft JhengHei" w:hAnsi="Microsoft JhengHei" w:cs="Arial" w:hint="eastAsia"/>
          <w:b/>
          <w:sz w:val="20"/>
          <w:szCs w:val="20"/>
          <w:lang w:eastAsia="zh-CN"/>
        </w:rPr>
        <w:t>安全提示</w:t>
      </w:r>
    </w:p>
    <w:p w:rsidR="00D76DEA" w:rsidRDefault="000D6DAB">
      <w:pPr>
        <w:spacing w:line="240" w:lineRule="exact"/>
        <w:ind w:firstLine="480"/>
        <w:rPr>
          <w:rFonts w:ascii="Microsoft JhengHei" w:eastAsia="Microsoft JhengHei" w:cs="Arial"/>
          <w:b/>
          <w:sz w:val="20"/>
          <w:szCs w:val="20"/>
          <w:lang w:eastAsia="zh-CN"/>
        </w:rPr>
      </w:pPr>
      <w:r>
        <w:rPr>
          <w:rFonts w:ascii="Microsoft JhengHei" w:hAnsi="Microsoft JhengHei" w:cs="Arial"/>
          <w:b/>
          <w:sz w:val="16"/>
          <w:szCs w:val="16"/>
          <w:lang w:eastAsia="zh-CN"/>
        </w:rPr>
        <w:t>Security Tips</w:t>
      </w:r>
    </w:p>
    <w:p w:rsidR="00D76DEA" w:rsidRDefault="00571097">
      <w:pPr>
        <w:spacing w:line="160" w:lineRule="exact"/>
        <w:rPr>
          <w:rFonts w:ascii="Microsoft JhengHei" w:eastAsia="Microsoft JhengHei" w:cs="Arial"/>
          <w:b/>
          <w:sz w:val="13"/>
          <w:szCs w:val="13"/>
          <w:lang w:eastAsia="zh-CN"/>
        </w:rPr>
      </w:pPr>
      <w:r w:rsidRPr="00571097">
        <w:rPr>
          <w:noProof/>
          <w:lang w:eastAsia="zh-CN"/>
        </w:rPr>
        <w:pict>
          <v:group id="组合 1174" o:spid="_x0000_s1030" style="position:absolute;margin-left:186.55pt;margin-top:.35pt;width:1.75pt;height:0;z-index:58" coordorigin="9384,11223" coordsize="170,802" o:regroupid="1">
            <o:lock v:ext="edit" aspectratio="t"/>
            <v:oval id="椭圆 1175" o:spid="_x0000_s1031" style="position:absolute;left:9384;top:11223;width:170;height:170" strokecolor="white" strokeweight=".25pt">
              <o:lock v:ext="edit" aspectratio="t"/>
            </v:oval>
            <v:shape id="自选图形 1176" o:spid="_x0000_s1032" type="#_x0000_t5" style="position:absolute;left:9384;top:11325;width:170;height:486;flip:y" strokecolor="white" strokeweight=".25pt">
              <o:lock v:ext="edit" aspectratio="t"/>
            </v:shape>
            <v:oval id="椭圆 1177" o:spid="_x0000_s1033" style="position:absolute;left:9384;top:11855;width:170;height:170" strokecolor="white" strokeweight=".25pt">
              <o:lock v:ext="edit" aspectratio="t"/>
            </v:oval>
          </v:group>
        </w:pict>
      </w:r>
      <w:r w:rsidR="000D6DAB">
        <w:rPr>
          <w:rFonts w:ascii="Microsoft JhengHei" w:hAnsi="Microsoft JhengHei" w:cs="Arial" w:hint="eastAsia"/>
          <w:b/>
          <w:sz w:val="13"/>
          <w:szCs w:val="13"/>
          <w:lang w:eastAsia="zh-CN"/>
        </w:rPr>
        <w:t>为确保您安全、正确使用本产品，请遵守下列事项：</w:t>
      </w:r>
    </w:p>
    <w:p w:rsidR="00D76DEA" w:rsidRDefault="000D6DAB">
      <w:pPr>
        <w:spacing w:line="160" w:lineRule="exact"/>
        <w:rPr>
          <w:rFonts w:ascii="Microsoft JhengHei" w:eastAsia="Microsoft JhengHei" w:cs="Arial"/>
          <w:b/>
          <w:sz w:val="13"/>
          <w:szCs w:val="13"/>
          <w:lang w:eastAsia="zh-CN"/>
        </w:rPr>
      </w:pPr>
      <w:r>
        <w:rPr>
          <w:rFonts w:ascii="Microsoft JhengHei" w:hAnsi="Microsoft JhengHei" w:cs="Arial"/>
          <w:b/>
          <w:sz w:val="13"/>
          <w:szCs w:val="13"/>
          <w:lang w:eastAsia="zh-CN"/>
        </w:rPr>
        <w:t>Safety note and the precautions:</w:t>
      </w:r>
    </w:p>
    <w:p w:rsidR="00D76DEA" w:rsidRDefault="00D76DEA">
      <w:pPr>
        <w:spacing w:line="160" w:lineRule="exact"/>
        <w:rPr>
          <w:rFonts w:ascii="Microsoft JhengHei" w:eastAsia="Microsoft JhengHei" w:cs="Arial"/>
          <w:b/>
          <w:sz w:val="13"/>
          <w:szCs w:val="13"/>
          <w:lang w:eastAsia="zh-CN"/>
        </w:rPr>
      </w:pPr>
    </w:p>
    <w:p w:rsidR="00D76DEA" w:rsidRDefault="000D6DAB">
      <w:pPr>
        <w:numPr>
          <w:ilvl w:val="0"/>
          <w:numId w:val="1"/>
        </w:numPr>
        <w:spacing w:line="160" w:lineRule="exact"/>
        <w:ind w:left="425" w:hanging="363"/>
        <w:rPr>
          <w:rFonts w:ascii="Microsoft JhengHei" w:eastAsia="Microsoft JhengHei" w:cs="Arial"/>
          <w:b/>
          <w:sz w:val="13"/>
          <w:szCs w:val="13"/>
          <w:lang w:eastAsia="zh-CN"/>
        </w:rPr>
      </w:pPr>
      <w:r>
        <w:rPr>
          <w:rFonts w:ascii="Microsoft JhengHei" w:hAnsi="Microsoft JhengHei" w:cs="Arial" w:hint="eastAsia"/>
          <w:b/>
          <w:sz w:val="13"/>
          <w:szCs w:val="13"/>
          <w:lang w:eastAsia="zh-CN"/>
        </w:rPr>
        <w:t>产品请放置于儿童触摸不到的地方。</w:t>
      </w:r>
      <w:r>
        <w:rPr>
          <w:rFonts w:ascii="Microsoft JhengHei Western" w:hAnsi="Microsoft JhengHei Western" w:cs="Arial"/>
          <w:b/>
          <w:sz w:val="13"/>
          <w:szCs w:val="13"/>
          <w:lang w:eastAsia="zh-CN"/>
        </w:rPr>
        <w:t> </w:t>
      </w:r>
      <w:r>
        <w:rPr>
          <w:rFonts w:ascii="Microsoft JhengHei Western" w:hAnsi="Microsoft JhengHei Western" w:cs="Arial"/>
          <w:b/>
          <w:sz w:val="13"/>
          <w:szCs w:val="13"/>
          <w:lang w:eastAsia="zh-CN"/>
        </w:rPr>
        <w:br/>
      </w:r>
      <w:r>
        <w:rPr>
          <w:rFonts w:ascii="Microsoft JhengHei" w:hAnsi="Microsoft JhengHei" w:cs="Arial"/>
          <w:b/>
          <w:sz w:val="11"/>
          <w:szCs w:val="11"/>
          <w:lang w:eastAsia="zh-CN"/>
        </w:rPr>
        <w:t>Please place the product in a place where children cannot touch it.</w:t>
      </w:r>
    </w:p>
    <w:p w:rsidR="00D76DEA" w:rsidRDefault="00D76DEA">
      <w:pPr>
        <w:spacing w:line="160" w:lineRule="exact"/>
        <w:ind w:left="62"/>
        <w:rPr>
          <w:rFonts w:ascii="Microsoft JhengHei" w:eastAsia="Microsoft JhengHei" w:cs="Arial"/>
          <w:b/>
          <w:sz w:val="13"/>
          <w:szCs w:val="13"/>
          <w:lang w:eastAsia="zh-CN"/>
        </w:rPr>
      </w:pPr>
    </w:p>
    <w:p w:rsidR="00D76DEA" w:rsidRDefault="000D6DAB">
      <w:pPr>
        <w:numPr>
          <w:ilvl w:val="0"/>
          <w:numId w:val="1"/>
        </w:numPr>
        <w:spacing w:line="160" w:lineRule="exact"/>
        <w:rPr>
          <w:rFonts w:ascii="Microsoft JhengHei" w:eastAsia="Microsoft JhengHei" w:cs="Arial"/>
          <w:b/>
          <w:sz w:val="13"/>
          <w:szCs w:val="13"/>
          <w:lang w:eastAsia="zh-CN"/>
        </w:rPr>
      </w:pPr>
      <w:r>
        <w:rPr>
          <w:rFonts w:ascii="Microsoft JhengHei" w:hAnsi="Microsoft JhengHei" w:cs="Arial" w:hint="eastAsia"/>
          <w:b/>
          <w:sz w:val="13"/>
          <w:szCs w:val="13"/>
          <w:lang w:eastAsia="zh-CN"/>
        </w:rPr>
        <w:t>请使用原厂或正规渠道购买的配件。</w:t>
      </w:r>
    </w:p>
    <w:p w:rsidR="00D76DEA" w:rsidRDefault="000D6DAB" w:rsidP="00D649C8">
      <w:pPr>
        <w:spacing w:line="160" w:lineRule="exact"/>
        <w:ind w:left="442" w:hangingChars="400" w:hanging="442"/>
        <w:rPr>
          <w:rFonts w:ascii="Microsoft JhengHei" w:eastAsia="Microsoft JhengHei" w:cs="Arial"/>
          <w:b/>
          <w:sz w:val="11"/>
          <w:szCs w:val="11"/>
          <w:lang w:eastAsia="zh-CN"/>
        </w:rPr>
      </w:pPr>
      <w:r>
        <w:rPr>
          <w:rFonts w:ascii="Microsoft JhengHei" w:hAnsi="Microsoft JhengHei" w:cs="Arial"/>
          <w:b/>
          <w:sz w:val="11"/>
          <w:szCs w:val="11"/>
          <w:lang w:eastAsia="zh-CN"/>
        </w:rPr>
        <w:t xml:space="preserve"> Please use the accessories purchased from the original or regular channels.</w:t>
      </w:r>
    </w:p>
    <w:p w:rsidR="00D76DEA" w:rsidRDefault="00D76DEA">
      <w:pPr>
        <w:spacing w:line="160" w:lineRule="exact"/>
        <w:ind w:left="440" w:hangingChars="400" w:hanging="440"/>
        <w:rPr>
          <w:rFonts w:ascii="Microsoft JhengHei" w:eastAsia="Microsoft JhengHei" w:cs="Arial"/>
          <w:b/>
          <w:sz w:val="11"/>
          <w:szCs w:val="11"/>
          <w:lang w:eastAsia="zh-CN"/>
        </w:rPr>
      </w:pPr>
    </w:p>
    <w:p w:rsidR="00D76DEA" w:rsidRDefault="000D6DAB">
      <w:pPr>
        <w:numPr>
          <w:ilvl w:val="0"/>
          <w:numId w:val="1"/>
        </w:numPr>
        <w:spacing w:line="160" w:lineRule="exact"/>
        <w:jc w:val="both"/>
        <w:rPr>
          <w:rFonts w:ascii="Microsoft JhengHei" w:eastAsia="Microsoft JhengHei" w:cs="Arial"/>
          <w:b/>
          <w:sz w:val="13"/>
          <w:szCs w:val="13"/>
          <w:lang w:eastAsia="zh-CN"/>
        </w:rPr>
      </w:pPr>
      <w:r>
        <w:rPr>
          <w:rFonts w:ascii="Microsoft JhengHei" w:hAnsi="Microsoft JhengHei" w:cs="Arial" w:hint="eastAsia"/>
          <w:b/>
          <w:sz w:val="13"/>
          <w:szCs w:val="13"/>
          <w:lang w:eastAsia="zh-CN"/>
        </w:rPr>
        <w:t>请勿超过额定负载使用本产品。</w:t>
      </w:r>
    </w:p>
    <w:p w:rsidR="00D76DEA" w:rsidRDefault="000D6DAB">
      <w:pPr>
        <w:spacing w:line="160" w:lineRule="exact"/>
        <w:ind w:firstLineChars="400" w:firstLine="442"/>
        <w:jc w:val="both"/>
        <w:rPr>
          <w:rFonts w:ascii="Microsoft JhengHei" w:eastAsia="Microsoft JhengHei" w:cs="Arial"/>
          <w:b/>
          <w:sz w:val="11"/>
          <w:szCs w:val="11"/>
          <w:lang w:eastAsia="zh-CN"/>
        </w:rPr>
      </w:pPr>
      <w:r>
        <w:rPr>
          <w:rFonts w:ascii="Microsoft JhengHei" w:hAnsi="Microsoft JhengHei" w:cs="Arial"/>
          <w:b/>
          <w:sz w:val="11"/>
          <w:szCs w:val="11"/>
          <w:lang w:eastAsia="zh-CN"/>
        </w:rPr>
        <w:t>Do Not exceed the rated load for the use of this product.</w:t>
      </w:r>
    </w:p>
    <w:p w:rsidR="00D76DEA" w:rsidRDefault="00D76DEA">
      <w:pPr>
        <w:spacing w:line="160" w:lineRule="exact"/>
        <w:ind w:firstLineChars="400" w:firstLine="440"/>
        <w:jc w:val="both"/>
        <w:rPr>
          <w:rFonts w:ascii="Microsoft JhengHei" w:eastAsia="Microsoft JhengHei" w:cs="Arial"/>
          <w:b/>
          <w:sz w:val="11"/>
          <w:szCs w:val="11"/>
          <w:lang w:eastAsia="zh-CN"/>
        </w:rPr>
      </w:pPr>
    </w:p>
    <w:p w:rsidR="00D76DEA" w:rsidRDefault="000D6DAB">
      <w:pPr>
        <w:numPr>
          <w:ilvl w:val="0"/>
          <w:numId w:val="1"/>
        </w:numPr>
        <w:spacing w:line="160" w:lineRule="exact"/>
        <w:rPr>
          <w:rFonts w:ascii="Microsoft JhengHei" w:eastAsia="Microsoft JhengHei" w:cs="Arial"/>
          <w:b/>
          <w:sz w:val="13"/>
          <w:szCs w:val="13"/>
          <w:lang w:eastAsia="zh-CN"/>
        </w:rPr>
      </w:pPr>
      <w:r>
        <w:rPr>
          <w:rFonts w:ascii="Microsoft JhengHei" w:hAnsi="Microsoft JhengHei" w:cs="Arial" w:hint="eastAsia"/>
          <w:b/>
          <w:sz w:val="13"/>
          <w:szCs w:val="13"/>
          <w:lang w:eastAsia="zh-CN"/>
        </w:rPr>
        <w:t>请在通风良好环境下使用，切勿在以下环境中保管或使用本产品：</w:t>
      </w:r>
    </w:p>
    <w:p w:rsidR="00D76DEA" w:rsidRDefault="000D6DAB">
      <w:pPr>
        <w:spacing w:line="160" w:lineRule="exact"/>
        <w:ind w:leftChars="26" w:left="504" w:hangingChars="400" w:hanging="442"/>
        <w:rPr>
          <w:rFonts w:ascii="Microsoft JhengHei" w:eastAsia="Microsoft JhengHei" w:cs="Arial"/>
          <w:b/>
          <w:sz w:val="11"/>
          <w:szCs w:val="11"/>
          <w:lang w:eastAsia="zh-CN"/>
        </w:rPr>
      </w:pPr>
      <w:r>
        <w:rPr>
          <w:rFonts w:ascii="Microsoft JhengHei" w:hAnsi="Microsoft JhengHei" w:cs="Arial"/>
          <w:b/>
          <w:sz w:val="11"/>
          <w:szCs w:val="11"/>
          <w:lang w:eastAsia="zh-CN"/>
        </w:rPr>
        <w:t xml:space="preserve">       Use in a well ventilated environment, do not keep in the following environment or use of this product:</w:t>
      </w:r>
    </w:p>
    <w:p w:rsidR="00D76DEA" w:rsidRDefault="000D6DAB">
      <w:pPr>
        <w:spacing w:line="160" w:lineRule="exact"/>
        <w:ind w:left="425"/>
        <w:rPr>
          <w:rFonts w:ascii="Microsoft JhengHei" w:eastAsia="Microsoft JhengHei" w:cs="Arial"/>
          <w:b/>
          <w:sz w:val="13"/>
          <w:szCs w:val="13"/>
          <w:lang w:eastAsia="zh-CN"/>
        </w:rPr>
      </w:pPr>
      <w:r>
        <w:rPr>
          <w:rFonts w:ascii="Microsoft JhengHei Western" w:hAnsi="Microsoft JhengHei Western" w:cs="Arial"/>
          <w:b/>
          <w:sz w:val="13"/>
          <w:szCs w:val="13"/>
          <w:lang w:eastAsia="zh-CN"/>
        </w:rPr>
        <w:t>a. </w:t>
      </w:r>
      <w:r>
        <w:rPr>
          <w:rFonts w:ascii="Microsoft JhengHei" w:hAnsi="Microsoft JhengHei" w:cs="Arial" w:hint="eastAsia"/>
          <w:b/>
          <w:sz w:val="13"/>
          <w:szCs w:val="13"/>
          <w:lang w:eastAsia="zh-CN"/>
        </w:rPr>
        <w:t>有可燃性气体、腐蚀性物质、大量灰尘的场所</w:t>
      </w:r>
    </w:p>
    <w:p w:rsidR="00D76DEA" w:rsidRDefault="000D6DAB">
      <w:pPr>
        <w:spacing w:line="160" w:lineRule="exact"/>
        <w:ind w:left="425" w:firstLineChars="100" w:firstLine="110"/>
        <w:rPr>
          <w:rFonts w:ascii="Microsoft JhengHei" w:eastAsia="Microsoft JhengHei" w:cs="Arial"/>
          <w:b/>
          <w:sz w:val="11"/>
          <w:szCs w:val="11"/>
          <w:lang w:eastAsia="zh-CN"/>
        </w:rPr>
      </w:pPr>
      <w:r>
        <w:rPr>
          <w:rFonts w:ascii="Microsoft JhengHei" w:hAnsi="Microsoft JhengHei" w:cs="Arial"/>
          <w:b/>
          <w:sz w:val="11"/>
          <w:szCs w:val="11"/>
          <w:lang w:eastAsia="zh-CN"/>
        </w:rPr>
        <w:t>A place with flammable gases, corrosive substances, and large amounts of dust</w:t>
      </w:r>
    </w:p>
    <w:p w:rsidR="00D76DEA" w:rsidRDefault="000D6DAB">
      <w:pPr>
        <w:spacing w:line="160" w:lineRule="exact"/>
        <w:ind w:left="424"/>
        <w:rPr>
          <w:rFonts w:ascii="Microsoft JhengHei" w:eastAsia="Microsoft JhengHei" w:cs="Arial"/>
          <w:b/>
          <w:sz w:val="13"/>
          <w:szCs w:val="13"/>
          <w:lang w:eastAsia="zh-CN"/>
        </w:rPr>
      </w:pPr>
      <w:r>
        <w:rPr>
          <w:rFonts w:ascii="Microsoft JhengHei Western" w:hAnsi="Microsoft JhengHei Western" w:cs="Arial"/>
          <w:b/>
          <w:sz w:val="13"/>
          <w:szCs w:val="13"/>
          <w:lang w:eastAsia="zh-CN"/>
        </w:rPr>
        <w:t>b. </w:t>
      </w:r>
      <w:r>
        <w:rPr>
          <w:rFonts w:ascii="Microsoft JhengHei" w:hAnsi="Microsoft JhengHei" w:cs="Arial" w:hint="eastAsia"/>
          <w:b/>
          <w:sz w:val="13"/>
          <w:szCs w:val="13"/>
          <w:lang w:eastAsia="zh-CN"/>
        </w:rPr>
        <w:t>异常高温或低温</w:t>
      </w:r>
      <w:r>
        <w:rPr>
          <w:rFonts w:ascii="Microsoft JhengHei" w:hAnsi="Microsoft JhengHei" w:cs="Arial"/>
          <w:b/>
          <w:sz w:val="13"/>
          <w:szCs w:val="13"/>
          <w:lang w:eastAsia="zh-CN"/>
        </w:rPr>
        <w:t>(40</w:t>
      </w:r>
      <w:r>
        <w:rPr>
          <w:rFonts w:ascii="Microsoft JhengHei" w:hAnsi="Microsoft JhengHei" w:cs="Arial" w:hint="eastAsia"/>
          <w:b/>
          <w:sz w:val="13"/>
          <w:szCs w:val="13"/>
          <w:lang w:eastAsia="zh-CN"/>
        </w:rPr>
        <w:t>℃以上或</w:t>
      </w:r>
      <w:r>
        <w:rPr>
          <w:rFonts w:ascii="Microsoft JhengHei" w:eastAsia="Microsoft JhengHei" w:cs="Arial"/>
          <w:b/>
          <w:sz w:val="13"/>
          <w:szCs w:val="13"/>
          <w:lang w:eastAsia="zh-CN"/>
        </w:rPr>
        <w:t>0</w:t>
      </w:r>
      <w:r>
        <w:rPr>
          <w:rFonts w:ascii="Microsoft JhengHei" w:hAnsi="Microsoft JhengHei" w:cs="Arial" w:hint="eastAsia"/>
          <w:b/>
          <w:sz w:val="13"/>
          <w:szCs w:val="13"/>
          <w:lang w:eastAsia="zh-CN"/>
        </w:rPr>
        <w:t>℃以下</w:t>
      </w:r>
      <w:r>
        <w:rPr>
          <w:rFonts w:ascii="Microsoft JhengHei" w:hAnsi="Microsoft JhengHei" w:cs="Arial"/>
          <w:b/>
          <w:sz w:val="13"/>
          <w:szCs w:val="13"/>
          <w:lang w:eastAsia="zh-CN"/>
        </w:rPr>
        <w:t>)</w:t>
      </w:r>
      <w:r>
        <w:rPr>
          <w:rFonts w:ascii="Microsoft JhengHei" w:hAnsi="Microsoft JhengHei" w:cs="Arial" w:hint="eastAsia"/>
          <w:b/>
          <w:sz w:val="13"/>
          <w:szCs w:val="13"/>
          <w:lang w:eastAsia="zh-CN"/>
        </w:rPr>
        <w:t>，高湿</w:t>
      </w:r>
      <w:r>
        <w:rPr>
          <w:rFonts w:ascii="Microsoft JhengHei" w:hAnsi="Microsoft JhengHei" w:cs="Arial"/>
          <w:b/>
          <w:sz w:val="13"/>
          <w:szCs w:val="13"/>
          <w:lang w:eastAsia="zh-CN"/>
        </w:rPr>
        <w:t>(90</w:t>
      </w:r>
      <w:r>
        <w:rPr>
          <w:rFonts w:ascii="Microsoft JhengHei" w:hAnsi="Microsoft JhengHei" w:cs="Arial" w:hint="eastAsia"/>
          <w:b/>
          <w:sz w:val="13"/>
          <w:szCs w:val="13"/>
          <w:lang w:eastAsia="zh-CN"/>
        </w:rPr>
        <w:t>％以上</w:t>
      </w:r>
      <w:r>
        <w:rPr>
          <w:rFonts w:ascii="Microsoft JhengHei" w:hAnsi="Microsoft JhengHei" w:cs="Arial"/>
          <w:b/>
          <w:sz w:val="13"/>
          <w:szCs w:val="13"/>
          <w:lang w:eastAsia="zh-CN"/>
        </w:rPr>
        <w:t>)</w:t>
      </w:r>
      <w:r>
        <w:rPr>
          <w:rFonts w:ascii="Microsoft JhengHei" w:hAnsi="Microsoft JhengHei" w:cs="Arial" w:hint="eastAsia"/>
          <w:b/>
          <w:sz w:val="13"/>
          <w:szCs w:val="13"/>
          <w:lang w:eastAsia="zh-CN"/>
        </w:rPr>
        <w:t>的场所</w:t>
      </w:r>
      <w:r>
        <w:rPr>
          <w:rFonts w:ascii="Microsoft JhengHei Western" w:hAnsi="Microsoft JhengHei Western" w:cs="Arial"/>
          <w:b/>
          <w:sz w:val="13"/>
          <w:szCs w:val="13"/>
          <w:lang w:eastAsia="zh-CN"/>
        </w:rPr>
        <w:t>    </w:t>
      </w:r>
    </w:p>
    <w:p w:rsidR="00D76DEA" w:rsidRDefault="000D6DAB">
      <w:pPr>
        <w:spacing w:line="160" w:lineRule="exact"/>
        <w:ind w:leftChars="222" w:left="533"/>
        <w:rPr>
          <w:rFonts w:ascii="Microsoft JhengHei" w:eastAsia="Microsoft JhengHei" w:cs="Arial"/>
          <w:b/>
          <w:sz w:val="13"/>
          <w:szCs w:val="13"/>
          <w:lang w:eastAsia="zh-CN"/>
        </w:rPr>
      </w:pPr>
      <w:r>
        <w:rPr>
          <w:rFonts w:ascii="Microsoft JhengHei Western" w:hAnsi="Microsoft JhengHei Western" w:cs="Arial"/>
          <w:b/>
          <w:sz w:val="11"/>
          <w:szCs w:val="11"/>
          <w:lang w:eastAsia="zh-CN"/>
        </w:rPr>
        <w:t>abnormal high or low temperature (40 DEG C or below 0 DEG C), high humidity (more than 90%) place  </w:t>
      </w:r>
      <w:r>
        <w:rPr>
          <w:rFonts w:ascii="Microsoft JhengHei Western" w:hAnsi="Microsoft JhengHei Western" w:cs="Arial"/>
          <w:b/>
          <w:sz w:val="13"/>
          <w:szCs w:val="13"/>
          <w:lang w:eastAsia="zh-CN"/>
        </w:rPr>
        <w:t> </w:t>
      </w:r>
    </w:p>
    <w:p w:rsidR="00D76DEA" w:rsidRDefault="000D6DAB">
      <w:pPr>
        <w:spacing w:line="160" w:lineRule="exact"/>
        <w:ind w:left="425"/>
        <w:rPr>
          <w:rFonts w:ascii="Microsoft JhengHei" w:eastAsia="Microsoft JhengHei" w:cs="Arial"/>
          <w:b/>
          <w:sz w:val="13"/>
          <w:szCs w:val="13"/>
          <w:lang w:eastAsia="zh-CN"/>
        </w:rPr>
      </w:pPr>
      <w:r>
        <w:rPr>
          <w:rFonts w:ascii="Microsoft JhengHei Western" w:hAnsi="Microsoft JhengHei Western" w:cs="Arial"/>
          <w:b/>
          <w:sz w:val="13"/>
          <w:szCs w:val="13"/>
          <w:lang w:eastAsia="zh-CN"/>
        </w:rPr>
        <w:t>c. </w:t>
      </w:r>
      <w:r>
        <w:rPr>
          <w:rFonts w:ascii="Microsoft JhengHei" w:hAnsi="Microsoft JhengHei" w:cs="Arial" w:hint="eastAsia"/>
          <w:b/>
          <w:sz w:val="13"/>
          <w:szCs w:val="13"/>
          <w:lang w:eastAsia="zh-CN"/>
        </w:rPr>
        <w:t>有阳光直射或接近加热器具的场所</w:t>
      </w:r>
      <w:r>
        <w:rPr>
          <w:rFonts w:ascii="Microsoft JhengHei Western" w:hAnsi="Microsoft JhengHei Western" w:cs="Arial"/>
          <w:b/>
          <w:sz w:val="13"/>
          <w:szCs w:val="13"/>
          <w:lang w:eastAsia="zh-CN"/>
        </w:rPr>
        <w:t> </w:t>
      </w:r>
    </w:p>
    <w:p w:rsidR="00D76DEA" w:rsidRDefault="000D6DAB">
      <w:pPr>
        <w:spacing w:line="160" w:lineRule="exact"/>
        <w:ind w:left="425" w:firstLineChars="100" w:firstLine="110"/>
        <w:rPr>
          <w:rFonts w:ascii="Microsoft JhengHei" w:eastAsia="Microsoft JhengHei" w:cs="Arial"/>
          <w:b/>
          <w:sz w:val="11"/>
          <w:szCs w:val="11"/>
          <w:lang w:eastAsia="zh-CN"/>
        </w:rPr>
      </w:pPr>
      <w:r>
        <w:rPr>
          <w:rFonts w:ascii="Microsoft JhengHei" w:hAnsi="Microsoft JhengHei" w:cs="Arial"/>
          <w:b/>
          <w:sz w:val="11"/>
          <w:szCs w:val="11"/>
          <w:lang w:eastAsia="zh-CN"/>
        </w:rPr>
        <w:t>A place with direct sunlight or close to a heating device</w:t>
      </w:r>
    </w:p>
    <w:p w:rsidR="00D76DEA" w:rsidRDefault="000D6DAB">
      <w:pPr>
        <w:spacing w:line="160" w:lineRule="exact"/>
        <w:ind w:left="424"/>
        <w:rPr>
          <w:rFonts w:ascii="Microsoft JhengHei" w:eastAsia="Microsoft JhengHei" w:cs="Arial"/>
          <w:b/>
          <w:sz w:val="13"/>
          <w:szCs w:val="13"/>
          <w:lang w:eastAsia="zh-CN"/>
        </w:rPr>
      </w:pPr>
      <w:r>
        <w:rPr>
          <w:rFonts w:ascii="Microsoft JhengHei Western" w:hAnsi="Microsoft JhengHei Western" w:cs="Arial"/>
          <w:b/>
          <w:sz w:val="13"/>
          <w:szCs w:val="13"/>
          <w:lang w:eastAsia="zh-CN"/>
        </w:rPr>
        <w:t>d. </w:t>
      </w:r>
      <w:r>
        <w:rPr>
          <w:rFonts w:ascii="Microsoft JhengHei" w:hAnsi="Microsoft JhengHei" w:cs="Arial" w:hint="eastAsia"/>
          <w:b/>
          <w:sz w:val="13"/>
          <w:szCs w:val="13"/>
          <w:lang w:eastAsia="zh-CN"/>
        </w:rPr>
        <w:t>有剧烈振动的场所</w:t>
      </w:r>
    </w:p>
    <w:p w:rsidR="00D76DEA" w:rsidRDefault="000D6DAB">
      <w:pPr>
        <w:spacing w:line="160" w:lineRule="exact"/>
        <w:ind w:firstLineChars="500" w:firstLine="552"/>
        <w:rPr>
          <w:rFonts w:ascii="Microsoft JhengHei" w:eastAsia="Microsoft JhengHei" w:cs="Arial"/>
          <w:b/>
          <w:sz w:val="13"/>
          <w:szCs w:val="13"/>
          <w:lang w:eastAsia="zh-CN"/>
        </w:rPr>
      </w:pPr>
      <w:r>
        <w:rPr>
          <w:rFonts w:ascii="Microsoft JhengHei" w:hAnsi="Microsoft JhengHei" w:cs="Arial"/>
          <w:b/>
          <w:sz w:val="11"/>
          <w:szCs w:val="11"/>
          <w:lang w:eastAsia="zh-CN"/>
        </w:rPr>
        <w:t>A place with violent vibration</w:t>
      </w:r>
    </w:p>
    <w:p w:rsidR="00D76DEA" w:rsidRDefault="000D6DAB">
      <w:pPr>
        <w:numPr>
          <w:ilvl w:val="0"/>
          <w:numId w:val="1"/>
        </w:numPr>
        <w:spacing w:line="160" w:lineRule="exact"/>
        <w:rPr>
          <w:rFonts w:ascii="Microsoft JhengHei" w:eastAsia="Microsoft JhengHei" w:cs="Arial"/>
          <w:b/>
          <w:sz w:val="13"/>
          <w:szCs w:val="13"/>
          <w:lang w:eastAsia="zh-CN"/>
        </w:rPr>
      </w:pPr>
      <w:r>
        <w:rPr>
          <w:rFonts w:ascii="Microsoft JhengHei" w:hAnsi="Microsoft JhengHei" w:cs="Arial" w:hint="eastAsia"/>
          <w:b/>
          <w:sz w:val="13"/>
          <w:szCs w:val="13"/>
          <w:lang w:eastAsia="zh-CN"/>
        </w:rPr>
        <w:t>电量低于</w:t>
      </w:r>
      <w:r>
        <w:rPr>
          <w:rFonts w:ascii="Microsoft JhengHei" w:hAnsi="Microsoft JhengHei" w:cs="Arial"/>
          <w:b/>
          <w:sz w:val="13"/>
          <w:szCs w:val="13"/>
          <w:lang w:eastAsia="zh-CN"/>
        </w:rPr>
        <w:t>30%</w:t>
      </w:r>
      <w:r>
        <w:rPr>
          <w:rFonts w:ascii="Microsoft JhengHei" w:hAnsi="Microsoft JhengHei" w:cs="Arial" w:hint="eastAsia"/>
          <w:b/>
          <w:sz w:val="13"/>
          <w:szCs w:val="13"/>
          <w:lang w:eastAsia="zh-CN"/>
        </w:rPr>
        <w:t>或三个月未使用本产品请及时充电。</w:t>
      </w:r>
    </w:p>
    <w:p w:rsidR="00D76DEA" w:rsidRDefault="000D6DAB">
      <w:pPr>
        <w:spacing w:line="160" w:lineRule="exact"/>
        <w:ind w:firstLine="480"/>
        <w:rPr>
          <w:rFonts w:ascii="Microsoft JhengHei" w:eastAsia="Microsoft JhengHei" w:cs="Arial"/>
          <w:b/>
          <w:sz w:val="11"/>
          <w:szCs w:val="11"/>
          <w:lang w:eastAsia="zh-CN"/>
        </w:rPr>
      </w:pPr>
      <w:r>
        <w:rPr>
          <w:rFonts w:ascii="Microsoft JhengHei" w:hAnsi="Microsoft JhengHei" w:cs="Arial"/>
          <w:b/>
          <w:sz w:val="11"/>
          <w:szCs w:val="11"/>
          <w:lang w:eastAsia="zh-CN"/>
        </w:rPr>
        <w:t xml:space="preserve">the amount of electricity is less than 30% or three months without </w:t>
      </w:r>
      <w:r>
        <w:rPr>
          <w:rFonts w:ascii="Microsoft JhengHei" w:hAnsi="Microsoft JhengHei" w:cs="Arial"/>
          <w:b/>
          <w:sz w:val="11"/>
          <w:szCs w:val="11"/>
          <w:lang w:eastAsia="zh-CN"/>
        </w:rPr>
        <w:tab/>
      </w:r>
    </w:p>
    <w:p w:rsidR="00D76DEA" w:rsidRDefault="000D6DAB">
      <w:pPr>
        <w:spacing w:line="160" w:lineRule="exact"/>
        <w:ind w:firstLine="480"/>
        <w:rPr>
          <w:rFonts w:ascii="Microsoft JhengHei" w:hAnsi="Microsoft JhengHei" w:cs="Arial"/>
          <w:b/>
          <w:sz w:val="11"/>
          <w:szCs w:val="11"/>
          <w:lang w:eastAsia="zh-CN"/>
        </w:rPr>
      </w:pPr>
      <w:r>
        <w:rPr>
          <w:rFonts w:ascii="Microsoft JhengHei" w:hAnsi="Microsoft JhengHei" w:cs="Arial"/>
          <w:b/>
          <w:sz w:val="11"/>
          <w:szCs w:val="11"/>
          <w:lang w:eastAsia="zh-CN"/>
        </w:rPr>
        <w:t>the use of this product, please charge it in time.</w:t>
      </w:r>
    </w:p>
    <w:p w:rsidR="00D76DEA" w:rsidRDefault="00D76DEA">
      <w:pPr>
        <w:spacing w:line="160" w:lineRule="exact"/>
        <w:ind w:firstLine="480"/>
        <w:rPr>
          <w:rFonts w:ascii="Microsoft JhengHei" w:hAnsi="Microsoft JhengHei" w:cs="Arial"/>
          <w:b/>
          <w:sz w:val="11"/>
          <w:szCs w:val="11"/>
          <w:lang w:eastAsia="zh-CN"/>
        </w:rPr>
      </w:pPr>
    </w:p>
    <w:p w:rsidR="00D76DEA" w:rsidRDefault="000D6DAB">
      <w:pPr>
        <w:numPr>
          <w:ilvl w:val="0"/>
          <w:numId w:val="1"/>
        </w:numPr>
        <w:spacing w:line="160" w:lineRule="exact"/>
        <w:rPr>
          <w:rFonts w:ascii="Microsoft JhengHei" w:eastAsia="Microsoft JhengHei" w:cs="Arial"/>
          <w:b/>
          <w:sz w:val="13"/>
          <w:szCs w:val="13"/>
          <w:lang w:eastAsia="zh-CN"/>
        </w:rPr>
      </w:pPr>
      <w:r>
        <w:rPr>
          <w:rFonts w:ascii="Microsoft JhengHei" w:hAnsi="Microsoft JhengHei" w:cs="Arial" w:hint="eastAsia"/>
          <w:b/>
          <w:sz w:val="13"/>
          <w:szCs w:val="13"/>
          <w:lang w:eastAsia="zh-CN"/>
        </w:rPr>
        <w:t>产品内装有大容量磷酸铁锂电池，非专业人士不可打开机壳，否则会有触电、起火危险</w:t>
      </w:r>
      <w:r>
        <w:rPr>
          <w:rFonts w:ascii="Microsoft JhengHei Western" w:hAnsi="Microsoft JhengHei Western" w:cs="Arial"/>
          <w:b/>
          <w:sz w:val="13"/>
          <w:szCs w:val="13"/>
          <w:lang w:eastAsia="zh-CN"/>
        </w:rPr>
        <w:t>.   </w:t>
      </w:r>
    </w:p>
    <w:p w:rsidR="00D76DEA" w:rsidRDefault="000D6DAB">
      <w:pPr>
        <w:spacing w:line="160" w:lineRule="exact"/>
        <w:ind w:firstLineChars="147" w:firstLine="192"/>
        <w:rPr>
          <w:rFonts w:ascii="Microsoft JhengHei" w:hAnsi="Microsoft JhengHei" w:cs="Arial"/>
          <w:b/>
          <w:sz w:val="11"/>
          <w:szCs w:val="11"/>
          <w:lang w:eastAsia="zh-CN"/>
        </w:rPr>
      </w:pPr>
      <w:r>
        <w:rPr>
          <w:rFonts w:ascii="Microsoft JhengHei Western" w:hAnsi="Microsoft JhengHei Western" w:cs="Arial"/>
          <w:b/>
          <w:sz w:val="13"/>
          <w:szCs w:val="13"/>
          <w:lang w:eastAsia="zh-CN"/>
        </w:rPr>
        <w:t> </w:t>
      </w:r>
      <w:r>
        <w:rPr>
          <w:rFonts w:ascii="Microsoft JhengHei Western" w:hAnsi="Microsoft JhengHei Western" w:cs="Arial"/>
          <w:b/>
          <w:sz w:val="11"/>
          <w:szCs w:val="11"/>
          <w:lang w:eastAsia="zh-CN"/>
        </w:rPr>
        <w:t>  </w:t>
      </w:r>
      <w:r>
        <w:rPr>
          <w:rFonts w:ascii="Microsoft JhengHei Western" w:hAnsi="Microsoft JhengHei Western" w:cs="Arial"/>
          <w:b/>
          <w:sz w:val="11"/>
          <w:szCs w:val="11"/>
          <w:lang w:eastAsia="zh-CN"/>
        </w:rPr>
        <w:tab/>
      </w:r>
      <w:r>
        <w:rPr>
          <w:rFonts w:ascii="Microsoft JhengHei" w:hAnsi="Microsoft JhengHei" w:cs="Arial"/>
          <w:b/>
          <w:sz w:val="11"/>
          <w:szCs w:val="11"/>
          <w:lang w:eastAsia="zh-CN"/>
        </w:rPr>
        <w:t xml:space="preserve">The inside of the product has a large capacity lithium battery, non professionals </w:t>
      </w:r>
      <w:r>
        <w:rPr>
          <w:rFonts w:ascii="Microsoft JhengHei" w:hAnsi="Microsoft JhengHei" w:cs="Arial"/>
          <w:b/>
          <w:sz w:val="11"/>
          <w:szCs w:val="11"/>
          <w:lang w:eastAsia="zh-CN"/>
        </w:rPr>
        <w:tab/>
        <w:t>can not open the shell, otherwise there will be electric shock, fire danger.</w:t>
      </w:r>
    </w:p>
    <w:p w:rsidR="00D76DEA" w:rsidRDefault="00D76DEA">
      <w:pPr>
        <w:spacing w:line="160" w:lineRule="exact"/>
        <w:ind w:firstLineChars="147" w:firstLine="162"/>
        <w:rPr>
          <w:rFonts w:ascii="Microsoft JhengHei" w:hAnsi="Microsoft JhengHei" w:cs="Arial"/>
          <w:b/>
          <w:sz w:val="11"/>
          <w:szCs w:val="11"/>
          <w:lang w:eastAsia="zh-CN"/>
        </w:rPr>
      </w:pPr>
    </w:p>
    <w:p w:rsidR="00D76DEA" w:rsidRDefault="00571097">
      <w:pPr>
        <w:spacing w:line="160" w:lineRule="exact"/>
        <w:rPr>
          <w:rFonts w:ascii="Microsoft JhengHei" w:eastAsia="Microsoft JhengHei" w:cs="Arial"/>
          <w:b/>
          <w:sz w:val="13"/>
          <w:szCs w:val="13"/>
          <w:lang w:eastAsia="zh-CN"/>
        </w:rPr>
      </w:pPr>
      <w:r w:rsidRPr="00571097">
        <w:rPr>
          <w:rFonts w:ascii="Microsoft JhengHei" w:hAnsi="Microsoft JhengHei" w:cs="Arial"/>
          <w:b/>
          <w:noProof/>
          <w:sz w:val="11"/>
          <w:szCs w:val="11"/>
          <w:lang w:eastAsia="zh-CN"/>
        </w:rPr>
        <w:pict>
          <v:group id="_x0000_s1123" style="position:absolute;margin-left:-4.5pt;margin-top:1.55pt;width:16.15pt;height:13.55pt;z-index:60" coordorigin="7676,11101" coordsize="1080,908">
            <o:lock v:ext="edit" aspectratio="t"/>
            <v:shape id="自选图形 1173" o:spid="_x0000_s1124" type="#_x0000_t128" style="position:absolute;left:7676;top:11101;width:1080;height:908" fillcolor="red" strokecolor="red" strokeweight=".25pt">
              <o:lock v:ext="edit" aspectratio="t"/>
            </v:shape>
            <v:group id="_x0000_s1125" style="position:absolute;left:8156;top:11205;width:119;height:561" coordorigin="9384,11223" coordsize="170,802">
              <o:lock v:ext="edit" aspectratio="t"/>
              <v:oval id="椭圆 1175" o:spid="_x0000_s1126" style="position:absolute;left:9384;top:11223;width:170;height:170" strokecolor="white" strokeweight=".25pt">
                <o:lock v:ext="edit" aspectratio="t"/>
              </v:oval>
              <v:shape id="自选图形 1176" o:spid="_x0000_s1127" type="#_x0000_t5" style="position:absolute;left:9384;top:11325;width:170;height:486;flip:y" strokecolor="white" strokeweight=".25pt">
                <o:lock v:ext="edit" aspectratio="t"/>
              </v:shape>
              <v:oval id="椭圆 1177" o:spid="_x0000_s1128" style="position:absolute;left:9384;top:11855;width:170;height:170" strokecolor="white" strokeweight=".25pt">
                <o:lock v:ext="edit" aspectratio="t"/>
              </v:oval>
            </v:group>
          </v:group>
        </w:pict>
      </w:r>
      <w:r w:rsidR="000D6DAB">
        <w:rPr>
          <w:rFonts w:ascii="Microsoft JhengHei Western" w:hAnsi="Microsoft JhengHei Western" w:cs="Arial"/>
          <w:b/>
          <w:sz w:val="13"/>
          <w:szCs w:val="13"/>
          <w:lang w:eastAsia="zh-CN"/>
        </w:rPr>
        <w:t>   </w:t>
      </w:r>
      <w:r w:rsidR="000D6DAB">
        <w:rPr>
          <w:rFonts w:ascii="Microsoft JhengHei" w:hAnsi="Microsoft JhengHei" w:cs="Arial"/>
          <w:b/>
          <w:sz w:val="13"/>
          <w:szCs w:val="13"/>
          <w:lang w:eastAsia="zh-CN"/>
        </w:rPr>
        <w:tab/>
      </w:r>
      <w:r w:rsidR="000D6DAB">
        <w:rPr>
          <w:rFonts w:ascii="Microsoft JhengHei" w:hAnsi="Microsoft JhengHei" w:cs="Arial" w:hint="eastAsia"/>
          <w:b/>
          <w:sz w:val="13"/>
          <w:szCs w:val="13"/>
          <w:lang w:eastAsia="zh-CN"/>
        </w:rPr>
        <w:t>如有冒烟、失火，请使用干粉灭火器，使用液体灭火器有触电危险。</w:t>
      </w:r>
      <w:r w:rsidR="000D6DAB">
        <w:rPr>
          <w:rFonts w:ascii="Microsoft JhengHei Western" w:hAnsi="Microsoft JhengHei Western" w:cs="Arial"/>
          <w:b/>
          <w:sz w:val="13"/>
          <w:szCs w:val="13"/>
          <w:lang w:eastAsia="zh-CN"/>
        </w:rPr>
        <w:t> </w:t>
      </w:r>
    </w:p>
    <w:p w:rsidR="00D76DEA" w:rsidRDefault="000D6DAB">
      <w:pPr>
        <w:spacing w:line="160" w:lineRule="exact"/>
        <w:rPr>
          <w:rFonts w:ascii="Microsoft JhengHei" w:eastAsia="Microsoft JhengHei" w:cs="Arial"/>
          <w:b/>
          <w:sz w:val="11"/>
          <w:szCs w:val="11"/>
          <w:lang w:eastAsia="zh-CN"/>
        </w:rPr>
      </w:pPr>
      <w:r>
        <w:rPr>
          <w:rFonts w:ascii="Microsoft JhengHei Western" w:hAnsi="Microsoft JhengHei Western" w:cs="Arial"/>
          <w:b/>
          <w:sz w:val="20"/>
          <w:szCs w:val="20"/>
          <w:lang w:eastAsia="zh-CN"/>
        </w:rPr>
        <w:t>  </w:t>
      </w:r>
      <w:r>
        <w:rPr>
          <w:rFonts w:ascii="Microsoft JhengHei Western" w:hAnsi="Microsoft JhengHei Western" w:cs="Arial"/>
          <w:b/>
          <w:sz w:val="20"/>
          <w:szCs w:val="20"/>
          <w:lang w:eastAsia="zh-CN"/>
        </w:rPr>
        <w:tab/>
      </w:r>
      <w:r>
        <w:rPr>
          <w:rFonts w:ascii="Microsoft JhengHei" w:hAnsi="Microsoft JhengHei" w:cs="Arial"/>
          <w:b/>
          <w:sz w:val="11"/>
          <w:szCs w:val="11"/>
          <w:lang w:eastAsia="zh-CN"/>
        </w:rPr>
        <w:t xml:space="preserve">If there is smoke and fire, please use the dry powder fire extinguisher and the use </w:t>
      </w:r>
      <w:r>
        <w:rPr>
          <w:rFonts w:ascii="Microsoft JhengHei" w:hAnsi="Microsoft JhengHei" w:cs="Arial"/>
          <w:b/>
          <w:sz w:val="11"/>
          <w:szCs w:val="11"/>
          <w:lang w:eastAsia="zh-CN"/>
        </w:rPr>
        <w:tab/>
      </w:r>
      <w:r>
        <w:rPr>
          <w:rFonts w:ascii="Microsoft JhengHei" w:hAnsi="Microsoft JhengHei" w:cs="Arial"/>
          <w:b/>
          <w:sz w:val="11"/>
          <w:szCs w:val="11"/>
          <w:lang w:eastAsia="zh-CN"/>
        </w:rPr>
        <w:tab/>
        <w:t>of the liquid fire extinguisher to be in danger of electric shock.</w:t>
      </w:r>
    </w:p>
    <w:p w:rsidR="00D76DEA" w:rsidRDefault="000D6DAB">
      <w:pPr>
        <w:spacing w:line="240" w:lineRule="exact"/>
        <w:rPr>
          <w:rFonts w:ascii="Microsoft JhengHei" w:eastAsia="Microsoft JhengHei" w:cs="Arial"/>
          <w:b/>
          <w:sz w:val="20"/>
          <w:szCs w:val="20"/>
          <w:lang w:eastAsia="zh-CN"/>
        </w:rPr>
      </w:pPr>
      <w:r>
        <w:rPr>
          <w:rFonts w:ascii="Microsoft JhengHei" w:hAnsi="Microsoft JhengHei" w:cs="Arial" w:hint="eastAsia"/>
          <w:b/>
          <w:sz w:val="20"/>
          <w:szCs w:val="20"/>
          <w:lang w:eastAsia="zh-CN"/>
        </w:rPr>
        <w:lastRenderedPageBreak/>
        <w:t>外观介绍（一）</w:t>
      </w:r>
    </w:p>
    <w:p w:rsidR="00D76DEA" w:rsidRDefault="000D6DAB">
      <w:pPr>
        <w:spacing w:line="200" w:lineRule="exact"/>
        <w:rPr>
          <w:rFonts w:ascii="Microsoft JhengHei" w:eastAsia="Microsoft JhengHei" w:cs="Arial"/>
          <w:b/>
          <w:sz w:val="20"/>
          <w:szCs w:val="20"/>
          <w:lang w:eastAsia="zh-CN"/>
        </w:rPr>
      </w:pPr>
      <w:r>
        <w:rPr>
          <w:rFonts w:ascii="Microsoft JhengHei" w:hAnsi="Microsoft JhengHei" w:cs="Arial"/>
          <w:b/>
          <w:sz w:val="16"/>
          <w:szCs w:val="16"/>
          <w:lang w:eastAsia="zh-CN"/>
        </w:rPr>
        <w:t>Appearance introduced</w:t>
      </w:r>
      <w:r>
        <w:rPr>
          <w:rFonts w:ascii="Microsoft JhengHei" w:hAnsi="Microsoft JhengHei" w:cs="Arial" w:hint="eastAsia"/>
          <w:b/>
          <w:sz w:val="16"/>
          <w:szCs w:val="16"/>
          <w:lang w:eastAsia="zh-CN"/>
        </w:rPr>
        <w:t>（</w:t>
      </w:r>
      <w:r>
        <w:rPr>
          <w:rFonts w:ascii="Microsoft JhengHei" w:hAnsi="Microsoft JhengHei" w:cs="Arial"/>
          <w:b/>
          <w:sz w:val="16"/>
          <w:szCs w:val="16"/>
          <w:lang w:eastAsia="zh-CN"/>
        </w:rPr>
        <w:t>1</w:t>
      </w:r>
      <w:r>
        <w:rPr>
          <w:rFonts w:ascii="Microsoft JhengHei" w:hAnsi="Microsoft JhengHei" w:cs="Arial" w:hint="eastAsia"/>
          <w:b/>
          <w:sz w:val="16"/>
          <w:szCs w:val="16"/>
          <w:lang w:eastAsia="zh-CN"/>
        </w:rPr>
        <w:t>）</w:t>
      </w: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图片 1261" o:spid="_x0000_s1040" type="#_x0000_t75" style="position:absolute;margin-left:27.75pt;margin-top:2.35pt;width:164.3pt;height:171.6pt;z-index:4">
            <v:imagedata r:id="rId10" o:title=""/>
          </v:shape>
        </w:pict>
      </w: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571097">
      <w:pPr>
        <w:spacing w:line="200" w:lineRule="exact"/>
        <w:rPr>
          <w:rFonts w:ascii="Microsoft JhengHei" w:eastAsia="Microsoft JhengHei" w:cs="Arial"/>
          <w:b/>
          <w:sz w:val="16"/>
          <w:szCs w:val="16"/>
          <w:lang w:eastAsia="zh-CN"/>
        </w:rPr>
      </w:pPr>
      <w:r w:rsidRPr="00571097">
        <w:rPr>
          <w:lang w:eastAsia="zh-CN"/>
        </w:rPr>
        <w:pict>
          <v:shapetype id="_x0000_t202" coordsize="21600,21600" o:spt="202" path="m,l,21600r21600,l21600,xe">
            <v:stroke joinstyle="miter"/>
            <v:path gradientshapeok="t" o:connecttype="rect"/>
          </v:shapetype>
          <v:shape id="_x0000_s1041" type="#_x0000_t202" style="position:absolute;margin-left:190pt;margin-top:3.4pt;width:77.25pt;height:22.95pt;z-index:5" filled="f" stroked="f">
            <v:textbox>
              <w:txbxContent>
                <w:p w:rsidR="00D76DEA" w:rsidRDefault="000D6DAB">
                  <w:pPr>
                    <w:rPr>
                      <w:sz w:val="13"/>
                      <w:szCs w:val="13"/>
                      <w:lang w:eastAsia="zh-CN"/>
                    </w:rPr>
                  </w:pPr>
                  <w:r>
                    <w:rPr>
                      <w:rFonts w:hint="eastAsia"/>
                      <w:sz w:val="13"/>
                      <w:szCs w:val="13"/>
                      <w:lang w:eastAsia="zh-CN"/>
                    </w:rPr>
                    <w:t>状态指示灯</w:t>
                  </w:r>
                </w:p>
              </w:txbxContent>
            </v:textbox>
          </v:shape>
        </w:pict>
      </w:r>
    </w:p>
    <w:p w:rsidR="00D76DEA" w:rsidRDefault="00571097">
      <w:pPr>
        <w:spacing w:line="200" w:lineRule="exact"/>
        <w:rPr>
          <w:rFonts w:ascii="Microsoft JhengHei" w:eastAsia="Microsoft JhengHei" w:cs="Arial"/>
          <w:b/>
          <w:sz w:val="16"/>
          <w:szCs w:val="16"/>
          <w:lang w:eastAsia="zh-CN"/>
        </w:rPr>
      </w:pPr>
      <w:r w:rsidRPr="00571097">
        <w:rPr>
          <w:lang w:eastAsia="zh-CN"/>
        </w:rPr>
        <w:pict>
          <v:shapetype id="_x0000_t32" coordsize="21600,21600" o:spt="32" o:oned="t" path="m,l21600,21600e" filled="f">
            <v:path arrowok="t" fillok="f" o:connecttype="none"/>
            <o:lock v:ext="edit" shapetype="t"/>
          </v:shapetype>
          <v:shape id="_x0000_s1042" type="#_x0000_t32" style="position:absolute;margin-left:119.7pt;margin-top:6.35pt;width:8.25pt;height:9.7pt;flip:y;z-index:6" o:connectortype="straight" strokecolor="#7e0000" strokeweight="1pt"/>
        </w:pict>
      </w:r>
      <w:r w:rsidRPr="00571097">
        <w:rPr>
          <w:lang w:eastAsia="zh-CN"/>
        </w:rPr>
        <w:pict>
          <v:shape id="_x0000_s1043" type="#_x0000_t32" style="position:absolute;margin-left:127.95pt;margin-top:6.4pt;width:66.55pt;height:0;flip:x;z-index:7" o:connectortype="straight" strokecolor="#943634" strokeweight="1pt"/>
        </w:pict>
      </w:r>
      <w:r w:rsidRPr="00571097">
        <w:rPr>
          <w:lang w:eastAsia="zh-CN"/>
        </w:rPr>
        <w:pict>
          <v:shape id="_x0000_s1044" type="#_x0000_t202" style="position:absolute;margin-left:-27.55pt;margin-top:.45pt;width:63.6pt;height:22.85pt;z-index:8" filled="f" stroked="f">
            <v:textbox>
              <w:txbxContent>
                <w:p w:rsidR="00D76DEA" w:rsidRDefault="000D6DAB">
                  <w:pPr>
                    <w:spacing w:line="160" w:lineRule="exact"/>
                    <w:jc w:val="center"/>
                    <w:rPr>
                      <w:sz w:val="13"/>
                      <w:szCs w:val="13"/>
                      <w:lang w:eastAsia="zh-CN"/>
                    </w:rPr>
                  </w:pPr>
                  <w:r>
                    <w:rPr>
                      <w:rFonts w:hint="eastAsia"/>
                      <w:sz w:val="13"/>
                      <w:szCs w:val="13"/>
                      <w:lang w:eastAsia="zh-CN"/>
                    </w:rPr>
                    <w:t>电量指示灯</w:t>
                  </w:r>
                </w:p>
              </w:txbxContent>
            </v:textbox>
          </v:shape>
        </w:pict>
      </w:r>
      <w:r w:rsidRPr="00571097">
        <w:rPr>
          <w:lang w:eastAsia="zh-CN"/>
        </w:rPr>
        <w:pict>
          <v:shape id="_x0000_s1045" type="#_x0000_t32" style="position:absolute;margin-left:30.4pt;margin-top:6.35pt;width:77.75pt;height:0;flip:x;z-index:9" o:connectortype="straight" strokecolor="#943634" strokeweight="1pt"/>
        </w:pict>
      </w:r>
      <w:r w:rsidRPr="00571097">
        <w:rPr>
          <w:lang w:eastAsia="zh-CN"/>
        </w:rPr>
        <w:pict>
          <v:shape id="_x0000_s1046" type="#_x0000_t32" style="position:absolute;margin-left:108.15pt;margin-top:6.4pt;width:5.45pt;height:9.65pt;flip:x y;z-index:10" o:connectortype="straight" strokecolor="#7e0000" strokeweight="1pt"/>
        </w:pict>
      </w: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_x0000_s1047" type="#_x0000_t32" style="position:absolute;margin-left:119.7pt;margin-top:6.05pt;width:0;height:17pt;z-index:11" o:connectortype="straight" strokecolor="#943634" strokeweight="1pt"/>
        </w:pict>
      </w:r>
      <w:r w:rsidRPr="00571097">
        <w:rPr>
          <w:lang w:eastAsia="zh-CN"/>
        </w:rPr>
        <w:pict>
          <v:shape id="_x0000_s1048" type="#_x0000_t32" style="position:absolute;margin-left:113.6pt;margin-top:6.05pt;width:.05pt;height:10.95pt;z-index:12" o:connectortype="straight" strokecolor="#943634" strokeweight="1pt"/>
        </w:pict>
      </w:r>
      <w:r w:rsidRPr="00571097">
        <w:rPr>
          <w:lang w:eastAsia="zh-CN"/>
        </w:rPr>
        <w:pict>
          <v:shape id="文本框 1217" o:spid="_x0000_s1049" type="#_x0000_t202" style="position:absolute;margin-left:-27.65pt;margin-top:3.65pt;width:63.6pt;height:22.85pt;z-index:13" filled="f" stroked="f">
            <v:textbox>
              <w:txbxContent>
                <w:p w:rsidR="00D76DEA" w:rsidRDefault="000D6DAB">
                  <w:pPr>
                    <w:spacing w:line="160" w:lineRule="exact"/>
                    <w:jc w:val="center"/>
                    <w:rPr>
                      <w:sz w:val="13"/>
                      <w:szCs w:val="13"/>
                      <w:lang w:eastAsia="zh-CN"/>
                    </w:rPr>
                  </w:pPr>
                  <w:r>
                    <w:rPr>
                      <w:sz w:val="13"/>
                      <w:szCs w:val="13"/>
                      <w:lang w:eastAsia="zh-CN"/>
                    </w:rPr>
                    <w:t>LED</w:t>
                  </w:r>
                  <w:r>
                    <w:rPr>
                      <w:rFonts w:hint="eastAsia"/>
                      <w:sz w:val="13"/>
                      <w:szCs w:val="13"/>
                      <w:lang w:eastAsia="zh-CN"/>
                    </w:rPr>
                    <w:t>照明区</w:t>
                  </w:r>
                </w:p>
              </w:txbxContent>
            </v:textbox>
          </v:shape>
        </w:pict>
      </w:r>
      <w:r w:rsidRPr="00571097">
        <w:rPr>
          <w:lang w:eastAsia="zh-CN"/>
        </w:rPr>
        <w:pict>
          <v:shape id="文本框 1220" o:spid="_x0000_s1050" type="#_x0000_t202" style="position:absolute;margin-left:190.6pt;margin-top:6.05pt;width:77.25pt;height:22.95pt;z-index:14" filled="f" stroked="f">
            <v:textbox>
              <w:txbxContent>
                <w:p w:rsidR="00D76DEA" w:rsidRDefault="000D6DAB">
                  <w:pPr>
                    <w:rPr>
                      <w:sz w:val="13"/>
                      <w:szCs w:val="13"/>
                      <w:lang w:eastAsia="zh-CN"/>
                    </w:rPr>
                  </w:pPr>
                  <w:r>
                    <w:rPr>
                      <w:rFonts w:hint="eastAsia"/>
                      <w:sz w:val="13"/>
                      <w:szCs w:val="13"/>
                      <w:lang w:eastAsia="zh-CN"/>
                    </w:rPr>
                    <w:t>直流开关</w:t>
                  </w:r>
                  <w:r>
                    <w:rPr>
                      <w:sz w:val="13"/>
                      <w:szCs w:val="13"/>
                      <w:lang w:eastAsia="zh-CN"/>
                    </w:rPr>
                    <w:t xml:space="preserve"> DC On-off</w:t>
                  </w:r>
                </w:p>
              </w:txbxContent>
            </v:textbox>
          </v:shape>
        </w:pict>
      </w:r>
      <w:r w:rsidRPr="00571097">
        <w:rPr>
          <w:lang w:eastAsia="zh-CN"/>
        </w:rPr>
        <w:pict>
          <v:shape id="文本框 1218" o:spid="_x0000_s1051" type="#_x0000_t202" style="position:absolute;margin-left:190.6pt;margin-top:.8pt;width:85.55pt;height:39.15pt;z-index:15" filled="f" stroked="f">
            <v:textbox>
              <w:txbxContent>
                <w:p w:rsidR="00D76DEA" w:rsidRDefault="000D6DAB">
                  <w:pPr>
                    <w:spacing w:line="160" w:lineRule="exact"/>
                    <w:rPr>
                      <w:sz w:val="13"/>
                      <w:szCs w:val="13"/>
                      <w:lang w:eastAsia="zh-CN"/>
                    </w:rPr>
                  </w:pPr>
                  <w:r>
                    <w:rPr>
                      <w:rFonts w:hint="eastAsia"/>
                      <w:sz w:val="13"/>
                      <w:szCs w:val="13"/>
                      <w:lang w:eastAsia="zh-CN"/>
                    </w:rPr>
                    <w:t>系统开关</w:t>
                  </w:r>
                  <w:r>
                    <w:rPr>
                      <w:sz w:val="13"/>
                      <w:szCs w:val="13"/>
                      <w:lang w:eastAsia="zh-CN"/>
                    </w:rPr>
                    <w:t xml:space="preserve"> System On-off</w:t>
                  </w:r>
                </w:p>
              </w:txbxContent>
            </v:textbox>
          </v:shape>
        </w:pict>
      </w:r>
      <w:r w:rsidRPr="00571097">
        <w:rPr>
          <w:lang w:eastAsia="zh-CN"/>
        </w:rPr>
        <w:pict>
          <v:shape id="自选图形 1211" o:spid="_x0000_s1052" type="#_x0000_t32" style="position:absolute;margin-left:135.9pt;margin-top:9.5pt;width:59.35pt;height:.2pt;flip:y;z-index:16" strokecolor="#943634" strokeweight="1pt"/>
        </w:pict>
      </w: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自选图形 1234" o:spid="_x0000_s1053" type="#_x0000_t32" style="position:absolute;margin-left:38.9pt;margin-top:4.25pt;width:39.7pt;height:.05pt;flip:x;z-index:17" o:connectortype="straight" strokecolor="#943634" strokeweight="1pt"/>
        </w:pict>
      </w:r>
      <w:r w:rsidRPr="00571097">
        <w:rPr>
          <w:lang w:eastAsia="zh-CN"/>
        </w:rPr>
        <w:pict>
          <v:shape id="文本框 1219" o:spid="_x0000_s1054" type="#_x0000_t202" style="position:absolute;margin-left:191.3pt;margin-top:4.6pt;width:77.7pt;height:22.95pt;z-index:18" filled="f" stroked="f">
            <v:textbox>
              <w:txbxContent>
                <w:p w:rsidR="00D76DEA" w:rsidRDefault="000D6DAB">
                  <w:pPr>
                    <w:rPr>
                      <w:sz w:val="13"/>
                      <w:szCs w:val="13"/>
                      <w:lang w:eastAsia="zh-CN"/>
                    </w:rPr>
                  </w:pPr>
                  <w:r>
                    <w:rPr>
                      <w:rFonts w:hint="eastAsia"/>
                      <w:sz w:val="13"/>
                      <w:szCs w:val="13"/>
                      <w:lang w:eastAsia="zh-CN"/>
                    </w:rPr>
                    <w:t>交流开关</w:t>
                  </w:r>
                  <w:r>
                    <w:rPr>
                      <w:sz w:val="13"/>
                      <w:szCs w:val="13"/>
                      <w:lang w:eastAsia="zh-CN"/>
                    </w:rPr>
                    <w:t xml:space="preserve"> AC On-off</w:t>
                  </w:r>
                </w:p>
              </w:txbxContent>
            </v:textbox>
          </v:shape>
        </w:pict>
      </w:r>
      <w:r w:rsidRPr="00571097">
        <w:rPr>
          <w:lang w:eastAsia="zh-CN"/>
        </w:rPr>
        <w:pict>
          <v:shape id="自选图形 1213" o:spid="_x0000_s1055" type="#_x0000_t32" style="position:absolute;margin-left:135.9pt;margin-top:7.9pt;width:58.6pt;height:.45pt;flip:y;z-index:19" strokecolor="#943634" strokeweight="1pt"/>
        </w:pict>
      </w: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自选图形 1221" o:spid="_x0000_s1056" type="#_x0000_t32" style="position:absolute;margin-left:149.9pt;margin-top:5.95pt;width:43.9pt;height:.55pt;z-index:20" strokecolor="#943634" strokeweight="1pt"/>
        </w:pict>
      </w:r>
      <w:r w:rsidRPr="00571097">
        <w:rPr>
          <w:lang w:eastAsia="zh-CN"/>
        </w:rPr>
        <w:pict>
          <v:shape id="自选图形 1222" o:spid="_x0000_s1057" type="#_x0000_t32" style="position:absolute;margin-left:135.9pt;margin-top:3.6pt;width:14pt;height:2.35pt;flip:x y;z-index:21" o:connectortype="straight" strokecolor="#943634" strokeweight="1pt"/>
        </w:pict>
      </w: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文本框 1226" o:spid="_x0000_s1058" type="#_x0000_t202" style="position:absolute;margin-left:199.75pt;margin-top:7.4pt;width:69.6pt;height:32.7pt;z-index:22" filled="f" stroked="f">
            <v:textbox>
              <w:txbxContent>
                <w:p w:rsidR="00D76DEA" w:rsidRDefault="000D6DAB">
                  <w:pPr>
                    <w:spacing w:line="160" w:lineRule="exact"/>
                    <w:rPr>
                      <w:sz w:val="13"/>
                      <w:szCs w:val="13"/>
                      <w:lang w:eastAsia="zh-CN"/>
                    </w:rPr>
                  </w:pPr>
                  <w:r>
                    <w:rPr>
                      <w:rFonts w:hint="eastAsia"/>
                      <w:sz w:val="13"/>
                      <w:szCs w:val="13"/>
                      <w:lang w:eastAsia="zh-CN"/>
                    </w:rPr>
                    <w:t>两路</w:t>
                  </w:r>
                  <w:r>
                    <w:rPr>
                      <w:sz w:val="13"/>
                      <w:szCs w:val="13"/>
                      <w:lang w:eastAsia="zh-CN"/>
                    </w:rPr>
                    <w:t>DC12V</w:t>
                  </w:r>
                  <w:r>
                    <w:rPr>
                      <w:rFonts w:hint="eastAsia"/>
                      <w:sz w:val="13"/>
                      <w:szCs w:val="13"/>
                      <w:lang w:eastAsia="zh-CN"/>
                    </w:rPr>
                    <w:t>输出</w:t>
                  </w:r>
                </w:p>
                <w:p w:rsidR="00D76DEA" w:rsidRDefault="000D6DAB">
                  <w:pPr>
                    <w:spacing w:line="160" w:lineRule="exact"/>
                    <w:rPr>
                      <w:sz w:val="13"/>
                      <w:szCs w:val="13"/>
                      <w:lang w:eastAsia="zh-CN"/>
                    </w:rPr>
                  </w:pPr>
                  <w:r>
                    <w:rPr>
                      <w:sz w:val="13"/>
                      <w:szCs w:val="13"/>
                      <w:lang w:eastAsia="zh-CN"/>
                    </w:rPr>
                    <w:t>Two DC 12V Output</w:t>
                  </w:r>
                </w:p>
              </w:txbxContent>
            </v:textbox>
          </v:shape>
        </w:pict>
      </w: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自选图形 1230" o:spid="_x0000_s1059" type="#_x0000_t32" style="position:absolute;margin-left:97.4pt;margin-top:6.3pt;width:0;height:11.35pt;z-index:23" o:connectortype="straight" strokecolor="#943634" strokeweight="1pt"/>
        </w:pict>
      </w:r>
      <w:r w:rsidRPr="00571097">
        <w:rPr>
          <w:lang w:eastAsia="zh-CN"/>
        </w:rPr>
        <w:pict>
          <v:shape id="文本框 1232" o:spid="_x0000_s1060" type="#_x0000_t202" style="position:absolute;margin-left:-22.6pt;margin-top:.7pt;width:69.6pt;height:39.9pt;z-index:24" filled="f" stroked="f">
            <v:textbox>
              <w:txbxContent>
                <w:p w:rsidR="00D76DEA" w:rsidRDefault="000D6DAB">
                  <w:pPr>
                    <w:spacing w:line="160" w:lineRule="exact"/>
                    <w:rPr>
                      <w:sz w:val="13"/>
                      <w:szCs w:val="13"/>
                      <w:lang w:eastAsia="zh-CN"/>
                    </w:rPr>
                  </w:pPr>
                  <w:r>
                    <w:rPr>
                      <w:rFonts w:hint="eastAsia"/>
                      <w:sz w:val="13"/>
                      <w:szCs w:val="13"/>
                      <w:lang w:eastAsia="zh-CN"/>
                    </w:rPr>
                    <w:t>两路</w:t>
                  </w:r>
                  <w:r>
                    <w:rPr>
                      <w:sz w:val="13"/>
                      <w:szCs w:val="13"/>
                      <w:lang w:eastAsia="zh-CN"/>
                    </w:rPr>
                    <w:t>USB A</w:t>
                  </w:r>
                  <w:r>
                    <w:rPr>
                      <w:rFonts w:hint="eastAsia"/>
                      <w:sz w:val="13"/>
                      <w:szCs w:val="13"/>
                      <w:lang w:eastAsia="zh-CN"/>
                    </w:rPr>
                    <w:t>输出</w:t>
                  </w:r>
                </w:p>
                <w:p w:rsidR="00D76DEA" w:rsidRDefault="000D6DAB">
                  <w:pPr>
                    <w:spacing w:line="160" w:lineRule="exact"/>
                    <w:rPr>
                      <w:sz w:val="13"/>
                      <w:szCs w:val="13"/>
                      <w:lang w:eastAsia="zh-CN"/>
                    </w:rPr>
                  </w:pPr>
                  <w:r>
                    <w:rPr>
                      <w:sz w:val="13"/>
                      <w:szCs w:val="13"/>
                      <w:lang w:eastAsia="zh-CN"/>
                    </w:rPr>
                    <w:t>Two USB A Output</w:t>
                  </w:r>
                </w:p>
              </w:txbxContent>
            </v:textbox>
          </v:shape>
        </w:pict>
      </w:r>
      <w:r w:rsidRPr="00571097">
        <w:rPr>
          <w:lang w:eastAsia="zh-CN"/>
        </w:rPr>
        <w:pict>
          <v:shape id="自选图形 1227" o:spid="_x0000_s1061" type="#_x0000_t32" style="position:absolute;margin-left:109.7pt;margin-top:9.15pt;width:0;height:60.45pt;z-index:25" o:connectortype="straight" strokecolor="#943634" strokeweight="1pt"/>
        </w:pict>
      </w:r>
      <w:r w:rsidRPr="00571097">
        <w:rPr>
          <w:lang w:eastAsia="zh-CN"/>
        </w:rPr>
        <w:pict>
          <v:shape id="自选图形 1224" o:spid="_x0000_s1062" type="#_x0000_t32" style="position:absolute;margin-left:152.35pt;margin-top:6.25pt;width:52.2pt;height:.05pt;flip:y;z-index:26" o:connectortype="straight" strokecolor="#943634" strokeweight="1pt"/>
        </w:pict>
      </w:r>
      <w:r w:rsidRPr="00571097">
        <w:rPr>
          <w:lang w:eastAsia="zh-CN"/>
        </w:rPr>
        <w:pict>
          <v:shape id="自选图形 1225" o:spid="_x0000_s1063" type="#_x0000_t32" style="position:absolute;margin-left:135.9pt;margin-top:6.25pt;width:16.45pt;height:9.6pt;flip:x;z-index:27" o:connectortype="straight" strokecolor="#943634" strokeweight="1pt"/>
        </w:pict>
      </w: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自选图形 1231" o:spid="_x0000_s1064" type="#_x0000_t32" style="position:absolute;margin-left:38.9pt;margin-top:2.95pt;width:56.7pt;height:0;flip:x;z-index:28" o:connectortype="straight" strokecolor="#943634" strokeweight="1pt"/>
        </w:pict>
      </w:r>
      <w:r w:rsidRPr="00571097">
        <w:rPr>
          <w:lang w:eastAsia="zh-CN"/>
        </w:rPr>
        <w:pict>
          <v:shape id="自选图形 1223" o:spid="_x0000_s1065" type="#_x0000_t32" style="position:absolute;margin-left:124.75pt;margin-top:5.85pt;width:10.5pt;height:0;z-index:29" o:connectortype="straight" strokecolor="#943634" strokeweight="1pt"/>
        </w:pict>
      </w: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hAnsi="Microsoft JhengHei" w:cs="Arial"/>
          <w:b/>
          <w:sz w:val="16"/>
          <w:szCs w:val="16"/>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文本框 1229" o:spid="_x0000_s1066" type="#_x0000_t202" style="position:absolute;margin-left:73.35pt;margin-top:.8pt;width:100.35pt;height:52.15pt;z-index:30" filled="f" stroked="f">
            <v:textbox>
              <w:txbxContent>
                <w:p w:rsidR="00D76DEA" w:rsidRDefault="000D6DAB">
                  <w:pPr>
                    <w:spacing w:line="160" w:lineRule="exact"/>
                    <w:rPr>
                      <w:sz w:val="13"/>
                      <w:szCs w:val="13"/>
                      <w:lang w:eastAsia="zh-CN"/>
                    </w:rPr>
                  </w:pPr>
                  <w:r>
                    <w:rPr>
                      <w:rFonts w:hint="eastAsia"/>
                      <w:sz w:val="13"/>
                      <w:szCs w:val="13"/>
                      <w:lang w:eastAsia="zh-CN"/>
                    </w:rPr>
                    <w:t>两路</w:t>
                  </w:r>
                  <w:r>
                    <w:rPr>
                      <w:sz w:val="13"/>
                      <w:szCs w:val="13"/>
                      <w:lang w:eastAsia="zh-CN"/>
                    </w:rPr>
                    <w:t>TYPE C</w:t>
                  </w:r>
                  <w:r>
                    <w:rPr>
                      <w:rFonts w:hint="eastAsia"/>
                      <w:sz w:val="13"/>
                      <w:szCs w:val="13"/>
                      <w:lang w:eastAsia="zh-CN"/>
                    </w:rPr>
                    <w:t>输出</w:t>
                  </w:r>
                </w:p>
                <w:p w:rsidR="00D76DEA" w:rsidRDefault="000D6DAB">
                  <w:pPr>
                    <w:spacing w:line="160" w:lineRule="exact"/>
                    <w:rPr>
                      <w:sz w:val="13"/>
                      <w:szCs w:val="13"/>
                      <w:lang w:eastAsia="zh-CN"/>
                    </w:rPr>
                  </w:pPr>
                  <w:r>
                    <w:rPr>
                      <w:sz w:val="13"/>
                      <w:szCs w:val="13"/>
                      <w:lang w:eastAsia="zh-CN"/>
                    </w:rPr>
                    <w:t>Two Type C Output</w:t>
                  </w:r>
                </w:p>
                <w:p w:rsidR="00D76DEA" w:rsidRDefault="00D76DEA">
                  <w:pPr>
                    <w:rPr>
                      <w:sz w:val="13"/>
                      <w:szCs w:val="13"/>
                      <w:lang w:eastAsia="zh-CN"/>
                    </w:rPr>
                  </w:pPr>
                </w:p>
                <w:p w:rsidR="00D76DEA" w:rsidRDefault="00D76DEA">
                  <w:pPr>
                    <w:rPr>
                      <w:sz w:val="13"/>
                      <w:szCs w:val="13"/>
                      <w:lang w:eastAsia="zh-CN"/>
                    </w:rPr>
                  </w:pPr>
                </w:p>
              </w:txbxContent>
            </v:textbox>
          </v:shape>
        </w:pict>
      </w: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0D6DAB">
      <w:pPr>
        <w:spacing w:line="240" w:lineRule="exact"/>
        <w:rPr>
          <w:rFonts w:ascii="Microsoft JhengHei" w:eastAsia="Microsoft JhengHei" w:cs="Arial"/>
          <w:b/>
          <w:sz w:val="16"/>
          <w:szCs w:val="16"/>
          <w:lang w:eastAsia="zh-CN"/>
        </w:rPr>
      </w:pPr>
      <w:r>
        <w:rPr>
          <w:rFonts w:ascii="Microsoft JhengHei" w:hAnsi="Microsoft JhengHei" w:cs="Arial" w:hint="eastAsia"/>
          <w:b/>
          <w:sz w:val="20"/>
          <w:szCs w:val="20"/>
          <w:lang w:eastAsia="zh-CN"/>
        </w:rPr>
        <w:lastRenderedPageBreak/>
        <w:t>外观介绍（二）</w:t>
      </w:r>
    </w:p>
    <w:p w:rsidR="00D76DEA" w:rsidRDefault="000D6DAB">
      <w:pPr>
        <w:spacing w:line="200" w:lineRule="exact"/>
        <w:rPr>
          <w:rFonts w:ascii="Microsoft JhengHei" w:eastAsia="Microsoft JhengHei" w:cs="Arial"/>
          <w:b/>
          <w:sz w:val="16"/>
          <w:szCs w:val="16"/>
          <w:lang w:eastAsia="zh-CN"/>
        </w:rPr>
      </w:pPr>
      <w:r>
        <w:rPr>
          <w:rFonts w:ascii="Microsoft JhengHei" w:hAnsi="Microsoft JhengHei" w:cs="Arial"/>
          <w:b/>
          <w:sz w:val="16"/>
          <w:szCs w:val="16"/>
          <w:lang w:eastAsia="zh-CN"/>
        </w:rPr>
        <w:t>Appearance introduced</w:t>
      </w:r>
      <w:r>
        <w:rPr>
          <w:rFonts w:ascii="Microsoft JhengHei" w:hAnsi="Microsoft JhengHei" w:cs="Arial" w:hint="eastAsia"/>
          <w:b/>
          <w:sz w:val="16"/>
          <w:szCs w:val="16"/>
          <w:lang w:eastAsia="zh-CN"/>
        </w:rPr>
        <w:t>（</w:t>
      </w:r>
      <w:r>
        <w:rPr>
          <w:rFonts w:ascii="Microsoft JhengHei" w:hAnsi="Microsoft JhengHei" w:cs="Arial"/>
          <w:b/>
          <w:sz w:val="16"/>
          <w:szCs w:val="16"/>
          <w:lang w:eastAsia="zh-CN"/>
        </w:rPr>
        <w:t>2</w:t>
      </w:r>
      <w:r>
        <w:rPr>
          <w:rFonts w:ascii="Microsoft JhengHei" w:hAnsi="Microsoft JhengHei" w:cs="Arial" w:hint="eastAsia"/>
          <w:b/>
          <w:sz w:val="16"/>
          <w:szCs w:val="16"/>
          <w:lang w:eastAsia="zh-CN"/>
        </w:rPr>
        <w:t>）</w:t>
      </w: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图片 1" o:spid="_x0000_s1067" type="#_x0000_t75" style="position:absolute;margin-left:47.65pt;margin-top:2.5pt;width:120.3pt;height:196.15pt;z-index:31">
            <v:imagedata r:id="rId11" o:title="" croptop="9996f" cropbottom="9931f" cropleft="24919f" cropright="23137f"/>
          </v:shape>
        </w:pict>
      </w: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文本框 1237" o:spid="_x0000_s1068" type="#_x0000_t202" style="position:absolute;margin-left:178.65pt;margin-top:4.4pt;width:87.65pt;height:27.8pt;z-index:32" filled="f" stroked="f">
            <v:textbox style="mso-next-textbox:#文本框 1237">
              <w:txbxContent>
                <w:p w:rsidR="00D76DEA" w:rsidRDefault="000D6DAB">
                  <w:pPr>
                    <w:widowControl/>
                    <w:shd w:val="clear" w:color="auto" w:fill="FFFFFF"/>
                    <w:snapToGrid w:val="0"/>
                    <w:spacing w:line="160" w:lineRule="atLeast"/>
                    <w:rPr>
                      <w:sz w:val="16"/>
                      <w:szCs w:val="16"/>
                      <w:lang w:eastAsia="zh-CN"/>
                    </w:rPr>
                  </w:pPr>
                  <w:r>
                    <w:rPr>
                      <w:rFonts w:hint="eastAsia"/>
                      <w:sz w:val="16"/>
                      <w:szCs w:val="16"/>
                      <w:lang w:eastAsia="zh-CN"/>
                    </w:rPr>
                    <w:t>喇叭</w:t>
                  </w:r>
                </w:p>
                <w:p w:rsidR="00D76DEA" w:rsidRDefault="000D6DAB">
                  <w:pPr>
                    <w:widowControl/>
                    <w:shd w:val="clear" w:color="auto" w:fill="FFFFFF"/>
                    <w:snapToGrid w:val="0"/>
                    <w:spacing w:line="160" w:lineRule="atLeast"/>
                    <w:rPr>
                      <w:sz w:val="16"/>
                      <w:szCs w:val="16"/>
                      <w:lang w:eastAsia="zh-CN"/>
                    </w:rPr>
                  </w:pPr>
                  <w:r>
                    <w:rPr>
                      <w:rFonts w:hint="eastAsia"/>
                      <w:sz w:val="16"/>
                      <w:szCs w:val="16"/>
                      <w:lang w:eastAsia="zh-CN"/>
                    </w:rPr>
                    <w:t>speaker</w:t>
                  </w:r>
                </w:p>
                <w:p w:rsidR="00D76DEA" w:rsidRDefault="00D76DEA">
                  <w:pPr>
                    <w:rPr>
                      <w:sz w:val="16"/>
                      <w:szCs w:val="16"/>
                      <w:lang w:eastAsia="zh-CN"/>
                    </w:rPr>
                  </w:pPr>
                </w:p>
              </w:txbxContent>
            </v:textbox>
          </v:shape>
        </w:pict>
      </w:r>
      <w:r w:rsidR="002403CE" w:rsidRPr="00571097">
        <w:rPr>
          <w:rFonts w:ascii="Microsoft JhengHei" w:eastAsia="Microsoft JhengHei" w:cs="Arial"/>
          <w:b/>
          <w:sz w:val="16"/>
          <w:szCs w:val="16"/>
          <w:lang w:eastAsia="zh-CN"/>
        </w:rPr>
        <w:pict>
          <v:shape id="_x0000_i1026" type="#_x0000_t75" style="width:238.5pt;height:395.7pt">
            <v:imagedata r:id="rId12" o:title=""/>
          </v:shape>
        </w:pict>
      </w:r>
    </w:p>
    <w:p w:rsidR="00D76DEA" w:rsidRDefault="00D76DEA">
      <w:pPr>
        <w:spacing w:line="200" w:lineRule="exact"/>
        <w:rPr>
          <w:rFonts w:ascii="Microsoft JhengHei" w:eastAsia="Microsoft JhengHei" w:cs="Arial"/>
          <w:b/>
          <w:sz w:val="16"/>
          <w:szCs w:val="16"/>
          <w:lang w:eastAsia="zh-CN"/>
        </w:rPr>
      </w:pP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_x0000_s1069" type="#_x0000_t32" style="position:absolute;margin-left:132pt;margin-top:6.3pt;width:9pt;height:12pt;flip:x;z-index:33" o:connectortype="straight" strokecolor="#943634" strokeweight="1pt"/>
        </w:pict>
      </w:r>
      <w:r w:rsidRPr="00571097">
        <w:rPr>
          <w:lang w:eastAsia="zh-CN"/>
        </w:rPr>
        <w:pict>
          <v:shape id="自选图形 1236" o:spid="_x0000_s1070" type="#_x0000_t32" style="position:absolute;margin-left:141pt;margin-top:6.3pt;width:42.5pt;height:0;z-index:34" o:connectortype="straight" strokecolor="#943634" strokeweight="1pt"/>
        </w:pict>
      </w: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文本框 1240" o:spid="_x0000_s1071" type="#_x0000_t202" style="position:absolute;margin-left:179.85pt;margin-top:2.3pt;width:81.35pt;height:22.25pt;z-index:35" filled="f" stroked="f">
            <v:textbox>
              <w:txbxContent>
                <w:p w:rsidR="00D76DEA" w:rsidRDefault="000D6DAB">
                  <w:pPr>
                    <w:spacing w:line="160" w:lineRule="exact"/>
                    <w:rPr>
                      <w:sz w:val="16"/>
                      <w:szCs w:val="16"/>
                      <w:lang w:eastAsia="zh-CN"/>
                    </w:rPr>
                  </w:pPr>
                  <w:r>
                    <w:rPr>
                      <w:rFonts w:hint="eastAsia"/>
                      <w:sz w:val="16"/>
                      <w:szCs w:val="16"/>
                      <w:lang w:eastAsia="zh-CN"/>
                    </w:rPr>
                    <w:t>蓝牙音箱按键</w:t>
                  </w:r>
                </w:p>
                <w:p w:rsidR="00D76DEA" w:rsidRDefault="000D6DAB">
                  <w:pPr>
                    <w:spacing w:line="160" w:lineRule="exact"/>
                    <w:rPr>
                      <w:sz w:val="16"/>
                      <w:szCs w:val="16"/>
                      <w:lang w:eastAsia="zh-CN"/>
                    </w:rPr>
                  </w:pPr>
                  <w:r>
                    <w:rPr>
                      <w:rFonts w:hint="eastAsia"/>
                      <w:sz w:val="16"/>
                      <w:szCs w:val="16"/>
                      <w:lang w:eastAsia="zh-CN"/>
                    </w:rPr>
                    <w:t>Sound switch</w:t>
                  </w:r>
                </w:p>
              </w:txbxContent>
            </v:textbox>
          </v:shape>
        </w:pict>
      </w: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自选图形 1239" o:spid="_x0000_s1072" type="#_x0000_t32" style="position:absolute;margin-left:141pt;margin-top:7.7pt;width:13.65pt;height:12pt;flip:x;z-index:36" o:connectortype="straight" strokecolor="#943634" strokeweight="1pt"/>
        </w:pict>
      </w:r>
      <w:r w:rsidRPr="00571097">
        <w:rPr>
          <w:lang w:eastAsia="zh-CN"/>
        </w:rPr>
        <w:pict>
          <v:shape id="文本框 1248" o:spid="_x0000_s1073" type="#_x0000_t202" style="position:absolute;margin-left:-7.75pt;margin-top:4.3pt;width:51pt;height:68.6pt;z-index:37" filled="f" stroked="f">
            <v:textbox style="mso-fit-shape-to-text:t">
              <w:txbxContent>
                <w:p w:rsidR="00D76DEA" w:rsidRDefault="000D6DAB">
                  <w:pPr>
                    <w:spacing w:line="160" w:lineRule="exact"/>
                    <w:rPr>
                      <w:sz w:val="16"/>
                      <w:szCs w:val="16"/>
                      <w:lang w:eastAsia="zh-CN"/>
                    </w:rPr>
                  </w:pPr>
                  <w:r>
                    <w:rPr>
                      <w:sz w:val="16"/>
                      <w:szCs w:val="16"/>
                      <w:lang w:eastAsia="zh-CN"/>
                    </w:rPr>
                    <w:t>AC</w:t>
                  </w:r>
                  <w:r>
                    <w:rPr>
                      <w:rFonts w:hint="eastAsia"/>
                      <w:sz w:val="16"/>
                      <w:szCs w:val="16"/>
                      <w:lang w:eastAsia="zh-CN"/>
                    </w:rPr>
                    <w:t>输出</w:t>
                  </w:r>
                </w:p>
                <w:p w:rsidR="00D76DEA" w:rsidRDefault="000D6DAB">
                  <w:pPr>
                    <w:spacing w:line="160" w:lineRule="exact"/>
                    <w:rPr>
                      <w:sz w:val="16"/>
                      <w:szCs w:val="16"/>
                      <w:lang w:eastAsia="zh-CN"/>
                    </w:rPr>
                  </w:pPr>
                  <w:r>
                    <w:rPr>
                      <w:sz w:val="16"/>
                      <w:szCs w:val="16"/>
                      <w:lang w:eastAsia="zh-CN"/>
                    </w:rPr>
                    <w:t>AC output</w:t>
                  </w:r>
                </w:p>
              </w:txbxContent>
            </v:textbox>
          </v:shape>
        </w:pict>
      </w:r>
      <w:r w:rsidRPr="00571097">
        <w:rPr>
          <w:lang w:eastAsia="zh-CN"/>
        </w:rPr>
        <w:pict>
          <v:shape id="自选图形 1238" o:spid="_x0000_s1074" type="#_x0000_t32" style="position:absolute;margin-left:154.65pt;margin-top:7.7pt;width:28.35pt;height:0;z-index:38" o:connectortype="straight" strokecolor="#943634" strokeweight="1pt"/>
        </w:pict>
      </w: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_x0000_s1075" type="#_x0000_t202" style="position:absolute;margin-left:185.6pt;margin-top:2.75pt;width:81.35pt;height:25.1pt;z-index:39" filled="f" stroked="f">
            <v:textbox>
              <w:txbxContent>
                <w:p w:rsidR="00D76DEA" w:rsidRDefault="000D6DAB">
                  <w:pPr>
                    <w:spacing w:line="160" w:lineRule="exact"/>
                    <w:rPr>
                      <w:sz w:val="16"/>
                      <w:szCs w:val="16"/>
                      <w:lang w:eastAsia="zh-CN"/>
                    </w:rPr>
                  </w:pPr>
                  <w:r>
                    <w:rPr>
                      <w:sz w:val="16"/>
                      <w:szCs w:val="16"/>
                      <w:lang w:eastAsia="zh-CN"/>
                    </w:rPr>
                    <w:t>TF</w:t>
                  </w:r>
                  <w:r>
                    <w:rPr>
                      <w:rFonts w:hint="eastAsia"/>
                      <w:sz w:val="16"/>
                      <w:szCs w:val="16"/>
                      <w:lang w:eastAsia="zh-CN"/>
                    </w:rPr>
                    <w:t>卡座</w:t>
                  </w:r>
                </w:p>
                <w:p w:rsidR="00D76DEA" w:rsidRDefault="000D6DAB">
                  <w:pPr>
                    <w:spacing w:line="160" w:lineRule="exact"/>
                    <w:rPr>
                      <w:sz w:val="16"/>
                      <w:szCs w:val="16"/>
                      <w:lang w:eastAsia="zh-CN"/>
                    </w:rPr>
                  </w:pPr>
                  <w:r>
                    <w:rPr>
                      <w:rFonts w:hint="eastAsia"/>
                      <w:sz w:val="16"/>
                      <w:szCs w:val="16"/>
                      <w:lang w:eastAsia="zh-CN"/>
                    </w:rPr>
                    <w:t>TF card seat</w:t>
                  </w:r>
                </w:p>
              </w:txbxContent>
            </v:textbox>
          </v:shape>
        </w:pict>
      </w:r>
      <w:r w:rsidRPr="00571097">
        <w:rPr>
          <w:lang w:eastAsia="zh-CN"/>
        </w:rPr>
        <w:pict>
          <v:rect id="_x0000_s1076" style="position:absolute;margin-left:109.9pt;margin-top:4.55pt;width:31.1pt;height:7.15pt;z-index:40" filled="f" strokecolor="maroon"/>
        </w:pict>
      </w:r>
      <w:r w:rsidRPr="00571097">
        <w:rPr>
          <w:lang w:eastAsia="zh-CN"/>
        </w:rPr>
        <w:pict>
          <v:shape id="自选图形 1247" o:spid="_x0000_s1077" type="#_x0000_t32" style="position:absolute;margin-left:38.05pt;margin-top:7pt;width:42.15pt;height:.05pt;flip:x;z-index:41" o:connectortype="straight" strokecolor="#943634" strokeweight="1pt"/>
        </w:pict>
      </w: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自选图形 1244" o:spid="_x0000_s1078" type="#_x0000_t32" style="position:absolute;margin-left:128.8pt;margin-top:4pt;width:6pt;height:4.5pt;z-index:42" o:connectortype="straight" strokecolor="#943634" strokeweight="1pt"/>
        </w:pict>
      </w:r>
      <w:r w:rsidRPr="00571097">
        <w:rPr>
          <w:lang w:eastAsia="zh-CN"/>
        </w:rPr>
        <w:pict>
          <v:shape id="自选图形 1245" o:spid="_x0000_s1079" type="#_x0000_t32" style="position:absolute;margin-left:134.8pt;margin-top:8.5pt;width:49.1pt;height:0;z-index:43" o:connectortype="straight" strokecolor="#943634" strokeweight="1pt"/>
        </w:pict>
      </w: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_x0000_s1080" type="#_x0000_t202" style="position:absolute;margin-left:179.25pt;margin-top:3.1pt;width:81.35pt;height:23.9pt;z-index:44" filled="f" stroked="f">
            <v:textbox>
              <w:txbxContent>
                <w:p w:rsidR="00D76DEA" w:rsidRDefault="000D6DAB">
                  <w:pPr>
                    <w:spacing w:line="160" w:lineRule="exact"/>
                    <w:rPr>
                      <w:sz w:val="16"/>
                      <w:szCs w:val="16"/>
                      <w:lang w:eastAsia="zh-CN"/>
                    </w:rPr>
                  </w:pPr>
                  <w:r>
                    <w:rPr>
                      <w:rFonts w:hint="eastAsia"/>
                      <w:sz w:val="16"/>
                      <w:szCs w:val="16"/>
                      <w:lang w:eastAsia="zh-CN"/>
                    </w:rPr>
                    <w:t>手电筒灯</w:t>
                  </w:r>
                </w:p>
                <w:p w:rsidR="00D76DEA" w:rsidRDefault="000D6DAB">
                  <w:pPr>
                    <w:spacing w:line="160" w:lineRule="exact"/>
                    <w:rPr>
                      <w:sz w:val="16"/>
                      <w:szCs w:val="16"/>
                      <w:lang w:eastAsia="zh-CN"/>
                    </w:rPr>
                  </w:pPr>
                  <w:r>
                    <w:rPr>
                      <w:rFonts w:hint="eastAsia"/>
                      <w:sz w:val="16"/>
                      <w:szCs w:val="16"/>
                      <w:lang w:eastAsia="zh-CN"/>
                    </w:rPr>
                    <w:t>Flashlight</w:t>
                  </w:r>
                </w:p>
              </w:txbxContent>
            </v:textbox>
          </v:shape>
        </w:pict>
      </w:r>
      <w:r w:rsidRPr="00571097">
        <w:rPr>
          <w:lang w:eastAsia="zh-CN"/>
        </w:rPr>
        <w:pict>
          <v:shape id="_x0000_s1081" type="#_x0000_t32" style="position:absolute;margin-left:129.6pt;margin-top:6pt;width:6pt;height:4.5pt;z-index:45" o:connectortype="straight" strokecolor="#943634" strokeweight="1pt"/>
        </w:pict>
      </w: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_x0000_s1082" type="#_x0000_t32" style="position:absolute;margin-left:126.75pt;margin-top:7.9pt;width:42.6pt;height:14pt;z-index:46" o:connectortype="straight" strokecolor="#943634" strokeweight="1pt"/>
        </w:pict>
      </w:r>
      <w:r w:rsidRPr="00571097">
        <w:rPr>
          <w:lang w:eastAsia="zh-CN"/>
        </w:rPr>
        <w:pict>
          <v:shape id="自选图形 1243" o:spid="_x0000_s1083" type="#_x0000_t32" style="position:absolute;margin-left:135.6pt;margin-top:.95pt;width:47.9pt;height:.05pt;z-index:47" o:connectortype="straight" strokecolor="#943634" strokeweight="1pt"/>
        </w:pict>
      </w:r>
    </w:p>
    <w:p w:rsidR="00D76DEA" w:rsidRDefault="00571097">
      <w:pPr>
        <w:spacing w:line="200" w:lineRule="exact"/>
        <w:rPr>
          <w:rFonts w:ascii="Microsoft JhengHei" w:eastAsia="Microsoft JhengHei" w:cs="Arial"/>
          <w:b/>
          <w:sz w:val="16"/>
          <w:szCs w:val="16"/>
          <w:lang w:eastAsia="zh-CN"/>
        </w:rPr>
      </w:pPr>
      <w:r w:rsidRPr="00571097">
        <w:rPr>
          <w:lang w:eastAsia="zh-CN"/>
        </w:rPr>
        <w:pict>
          <v:shape id="文本框 1246" o:spid="_x0000_s1084" type="#_x0000_t202" style="position:absolute;margin-left:174.65pt;margin-top:5.25pt;width:60.05pt;height:68.6pt;z-index:48" filled="f" stroked="f">
            <v:textbox style="mso-fit-shape-to-text:t">
              <w:txbxContent>
                <w:p w:rsidR="00D76DEA" w:rsidRDefault="000D6DAB">
                  <w:pPr>
                    <w:snapToGrid w:val="0"/>
                    <w:spacing w:line="160" w:lineRule="exact"/>
                    <w:rPr>
                      <w:sz w:val="16"/>
                      <w:szCs w:val="16"/>
                      <w:lang w:eastAsia="zh-CN"/>
                    </w:rPr>
                  </w:pPr>
                  <w:r>
                    <w:rPr>
                      <w:rFonts w:hint="eastAsia"/>
                      <w:sz w:val="16"/>
                      <w:szCs w:val="16"/>
                      <w:lang w:eastAsia="zh-CN"/>
                    </w:rPr>
                    <w:t>充电口</w:t>
                  </w:r>
                </w:p>
                <w:p w:rsidR="00D76DEA" w:rsidRDefault="000D6DAB">
                  <w:pPr>
                    <w:snapToGrid w:val="0"/>
                    <w:spacing w:line="160" w:lineRule="exact"/>
                    <w:rPr>
                      <w:sz w:val="16"/>
                      <w:szCs w:val="16"/>
                      <w:lang w:eastAsia="zh-CN"/>
                    </w:rPr>
                  </w:pPr>
                  <w:r>
                    <w:rPr>
                      <w:rFonts w:hint="eastAsia"/>
                      <w:sz w:val="16"/>
                      <w:szCs w:val="16"/>
                      <w:lang w:eastAsia="zh-CN"/>
                    </w:rPr>
                    <w:t>Charging port</w:t>
                  </w:r>
                </w:p>
              </w:txbxContent>
            </v:textbox>
          </v:shape>
        </w:pict>
      </w: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D76DEA">
      <w:pPr>
        <w:spacing w:line="200" w:lineRule="exact"/>
        <w:rPr>
          <w:rFonts w:ascii="Microsoft JhengHei" w:eastAsia="Microsoft JhengHei" w:cs="Arial"/>
          <w:b/>
          <w:sz w:val="16"/>
          <w:szCs w:val="16"/>
          <w:lang w:eastAsia="zh-CN"/>
        </w:rPr>
      </w:pPr>
    </w:p>
    <w:p w:rsidR="00D76DEA" w:rsidRDefault="002403CE">
      <w:pPr>
        <w:spacing w:line="200" w:lineRule="exact"/>
        <w:rPr>
          <w:rFonts w:ascii="Microsoft JhengHei" w:eastAsia="Microsoft JhengHei" w:cs="Arial"/>
          <w:b/>
          <w:sz w:val="16"/>
          <w:szCs w:val="16"/>
          <w:lang w:eastAsia="zh-CN"/>
        </w:rPr>
      </w:pPr>
      <w:r w:rsidRPr="00571097">
        <w:rPr>
          <w:rFonts w:ascii="Microsoft JhengHei" w:eastAsia="Microsoft JhengHei" w:cs="Arial"/>
          <w:b/>
          <w:sz w:val="16"/>
          <w:szCs w:val="16"/>
          <w:lang w:eastAsia="zh-CN"/>
        </w:rPr>
        <w:pict>
          <v:shape id="_x0000_i1027" type="#_x0000_t75" style="width:238.8pt;height:395.7pt">
            <v:imagedata r:id="rId12" o:title=""/>
          </v:shape>
        </w:pict>
      </w:r>
    </w:p>
    <w:p w:rsidR="00D76DEA" w:rsidRDefault="00D76DEA">
      <w:pPr>
        <w:spacing w:line="200" w:lineRule="exact"/>
        <w:rPr>
          <w:rFonts w:ascii="Microsoft JhengHei" w:eastAsia="Microsoft JhengHei" w:cs="Arial"/>
          <w:b/>
          <w:sz w:val="16"/>
          <w:szCs w:val="16"/>
          <w:lang w:eastAsia="zh-CN"/>
        </w:rPr>
      </w:pPr>
    </w:p>
    <w:p w:rsidR="00D76DEA" w:rsidRDefault="000D6DAB">
      <w:pPr>
        <w:spacing w:line="240" w:lineRule="exact"/>
        <w:rPr>
          <w:rFonts w:ascii="Microsoft JhengHei" w:eastAsia="Microsoft JhengHei" w:cs="Arial"/>
          <w:b/>
          <w:sz w:val="20"/>
          <w:szCs w:val="20"/>
          <w:lang w:eastAsia="zh-CN"/>
        </w:rPr>
      </w:pPr>
      <w:r>
        <w:rPr>
          <w:rFonts w:ascii="Microsoft JhengHei" w:hAnsi="Microsoft JhengHei" w:cs="Arial" w:hint="eastAsia"/>
          <w:b/>
          <w:sz w:val="20"/>
          <w:szCs w:val="20"/>
          <w:lang w:eastAsia="zh-CN"/>
        </w:rPr>
        <w:lastRenderedPageBreak/>
        <w:t>操作说明</w:t>
      </w:r>
      <w:r>
        <w:rPr>
          <w:rFonts w:ascii="Microsoft JhengHei" w:hAnsi="Microsoft JhengHei" w:cs="Arial"/>
          <w:b/>
          <w:sz w:val="20"/>
          <w:szCs w:val="20"/>
          <w:lang w:eastAsia="zh-CN"/>
        </w:rPr>
        <w:t>(</w:t>
      </w:r>
      <w:r>
        <w:rPr>
          <w:rFonts w:ascii="Microsoft JhengHei" w:hAnsi="Microsoft JhengHei" w:cs="Arial" w:hint="eastAsia"/>
          <w:b/>
          <w:sz w:val="20"/>
          <w:szCs w:val="20"/>
          <w:lang w:eastAsia="zh-CN"/>
        </w:rPr>
        <w:t>一</w:t>
      </w:r>
      <w:r>
        <w:rPr>
          <w:rFonts w:ascii="Microsoft JhengHei" w:hAnsi="Microsoft JhengHei" w:cs="Arial"/>
          <w:b/>
          <w:sz w:val="20"/>
          <w:szCs w:val="20"/>
          <w:lang w:eastAsia="zh-CN"/>
        </w:rPr>
        <w:t xml:space="preserve">) </w:t>
      </w:r>
    </w:p>
    <w:p w:rsidR="00D76DEA" w:rsidRDefault="00D76DEA">
      <w:pPr>
        <w:spacing w:line="240" w:lineRule="exact"/>
        <w:rPr>
          <w:rFonts w:ascii="Microsoft JhengHei" w:hAnsi="Microsoft JhengHei" w:cs="Arial"/>
          <w:bCs/>
          <w:sz w:val="18"/>
          <w:szCs w:val="18"/>
          <w:lang w:eastAsia="zh-CN"/>
        </w:rPr>
      </w:pPr>
    </w:p>
    <w:p w:rsidR="00D76DEA" w:rsidRDefault="00571097">
      <w:pPr>
        <w:spacing w:line="240" w:lineRule="exact"/>
        <w:rPr>
          <w:rFonts w:ascii="Microsoft JhengHei" w:eastAsia="Microsoft JhengHei" w:cs="Arial"/>
          <w:b/>
          <w:sz w:val="20"/>
          <w:szCs w:val="20"/>
          <w:lang w:eastAsia="zh-CN"/>
        </w:rPr>
      </w:pPr>
      <w:r w:rsidRPr="00571097">
        <w:rPr>
          <w:lang w:eastAsia="zh-CN"/>
        </w:rPr>
        <w:pict>
          <v:shape id="文本框 1250" o:spid="_x0000_s1085" type="#_x0000_t202" style="position:absolute;margin-left:-21.5pt;margin-top:.45pt;width:284.5pt;height:323.85pt;z-index:49">
            <v:textbox>
              <w:txbxContent>
                <w:p w:rsidR="00D76DEA" w:rsidRDefault="000D6DAB">
                  <w:pPr>
                    <w:numPr>
                      <w:ilvl w:val="0"/>
                      <w:numId w:val="2"/>
                    </w:numPr>
                    <w:snapToGrid w:val="0"/>
                    <w:spacing w:line="360" w:lineRule="auto"/>
                    <w:jc w:val="both"/>
                    <w:rPr>
                      <w:rStyle w:val="a9"/>
                      <w:i w:val="0"/>
                      <w:sz w:val="11"/>
                      <w:szCs w:val="11"/>
                      <w:lang w:eastAsia="zh-CN"/>
                    </w:rPr>
                  </w:pPr>
                  <w:r>
                    <w:rPr>
                      <w:rStyle w:val="a9"/>
                      <w:rFonts w:hint="eastAsia"/>
                      <w:i w:val="0"/>
                      <w:sz w:val="11"/>
                      <w:szCs w:val="11"/>
                      <w:lang w:eastAsia="zh-CN"/>
                    </w:rPr>
                    <w:t>单击“</w:t>
                  </w:r>
                  <w:r>
                    <w:rPr>
                      <w:rStyle w:val="a9"/>
                      <w:i w:val="0"/>
                      <w:sz w:val="11"/>
                      <w:szCs w:val="11"/>
                    </w:rPr>
                    <w:t>POWER</w:t>
                  </w:r>
                  <w:r>
                    <w:rPr>
                      <w:rStyle w:val="a9"/>
                      <w:rFonts w:hint="eastAsia"/>
                      <w:i w:val="0"/>
                      <w:sz w:val="11"/>
                      <w:szCs w:val="11"/>
                      <w:lang w:eastAsia="zh-CN"/>
                    </w:rPr>
                    <w:t>”</w:t>
                  </w:r>
                  <w:r>
                    <w:rPr>
                      <w:rStyle w:val="a9"/>
                      <w:rFonts w:hint="eastAsia"/>
                      <w:i w:val="0"/>
                      <w:sz w:val="11"/>
                      <w:szCs w:val="11"/>
                    </w:rPr>
                    <w:t>键</w:t>
                  </w:r>
                  <w:r>
                    <w:rPr>
                      <w:rStyle w:val="a9"/>
                      <w:rFonts w:hint="eastAsia"/>
                      <w:i w:val="0"/>
                      <w:sz w:val="11"/>
                      <w:szCs w:val="11"/>
                      <w:lang w:eastAsia="zh-CN"/>
                    </w:rPr>
                    <w:t>，电量灯</w:t>
                  </w:r>
                  <w:r>
                    <w:rPr>
                      <w:rStyle w:val="a9"/>
                      <w:rFonts w:hint="eastAsia"/>
                      <w:i w:val="0"/>
                      <w:sz w:val="11"/>
                      <w:szCs w:val="11"/>
                    </w:rPr>
                    <w:t>亮</w:t>
                  </w:r>
                  <w:r>
                    <w:rPr>
                      <w:rStyle w:val="a9"/>
                      <w:i w:val="0"/>
                      <w:sz w:val="11"/>
                      <w:szCs w:val="11"/>
                      <w:lang w:eastAsia="zh-CN"/>
                    </w:rPr>
                    <w:t>10S</w:t>
                  </w:r>
                  <w:r>
                    <w:rPr>
                      <w:rStyle w:val="a9"/>
                      <w:rFonts w:hint="eastAsia"/>
                      <w:i w:val="0"/>
                      <w:sz w:val="11"/>
                      <w:szCs w:val="11"/>
                      <w:lang w:eastAsia="zh-CN"/>
                    </w:rPr>
                    <w:t>，显示电量信息</w:t>
                  </w:r>
                </w:p>
                <w:p w:rsidR="00D76DEA" w:rsidRDefault="000D6DAB">
                  <w:pPr>
                    <w:numPr>
                      <w:ilvl w:val="0"/>
                      <w:numId w:val="2"/>
                    </w:numPr>
                    <w:snapToGrid w:val="0"/>
                    <w:spacing w:line="360" w:lineRule="auto"/>
                    <w:jc w:val="both"/>
                    <w:rPr>
                      <w:rStyle w:val="a9"/>
                      <w:i w:val="0"/>
                      <w:sz w:val="11"/>
                      <w:szCs w:val="11"/>
                    </w:rPr>
                  </w:pPr>
                  <w:r>
                    <w:rPr>
                      <w:rStyle w:val="a9"/>
                      <w:rFonts w:hint="eastAsia"/>
                      <w:i w:val="0"/>
                      <w:sz w:val="11"/>
                      <w:szCs w:val="11"/>
                    </w:rPr>
                    <w:t>长按“</w:t>
                  </w:r>
                  <w:r>
                    <w:rPr>
                      <w:rStyle w:val="a9"/>
                      <w:i w:val="0"/>
                      <w:sz w:val="11"/>
                      <w:szCs w:val="11"/>
                    </w:rPr>
                    <w:t>POWER</w:t>
                  </w:r>
                  <w:r>
                    <w:rPr>
                      <w:rStyle w:val="a9"/>
                      <w:rFonts w:hint="eastAsia"/>
                      <w:i w:val="0"/>
                      <w:sz w:val="11"/>
                      <w:szCs w:val="11"/>
                    </w:rPr>
                    <w:t>”键，</w:t>
                  </w:r>
                  <w:r w:rsidR="00571097" w:rsidRPr="00571097">
                    <w:rPr>
                      <w:i/>
                      <w:sz w:val="11"/>
                      <w:szCs w:val="11"/>
                      <w:lang w:eastAsia="zh-CN"/>
                    </w:rPr>
                    <w:pict>
                      <v:shape id="_x0000_i1028" type="#_x0000_t75" style="width:5.4pt;height:5.1pt">
                        <v:imagedata r:id="rId13" o:title=""/>
                      </v:shape>
                    </w:pict>
                  </w:r>
                  <w:r>
                    <w:rPr>
                      <w:rStyle w:val="a9"/>
                      <w:rFonts w:hint="eastAsia"/>
                      <w:i w:val="0"/>
                      <w:sz w:val="11"/>
                      <w:szCs w:val="11"/>
                      <w:lang w:eastAsia="zh-CN"/>
                    </w:rPr>
                    <w:t>红灯</w:t>
                  </w:r>
                  <w:r>
                    <w:rPr>
                      <w:rStyle w:val="a9"/>
                      <w:rFonts w:hint="eastAsia"/>
                      <w:i w:val="0"/>
                      <w:sz w:val="11"/>
                      <w:szCs w:val="11"/>
                    </w:rPr>
                    <w:t>亮起后表示系统正常，再次长按后熄灭，表示系统已关机</w:t>
                  </w:r>
                </w:p>
                <w:p w:rsidR="00D76DEA" w:rsidRDefault="000D6DAB">
                  <w:pPr>
                    <w:numPr>
                      <w:ilvl w:val="0"/>
                      <w:numId w:val="2"/>
                    </w:numPr>
                    <w:snapToGrid w:val="0"/>
                    <w:spacing w:line="360" w:lineRule="auto"/>
                    <w:jc w:val="both"/>
                    <w:rPr>
                      <w:rStyle w:val="a9"/>
                      <w:i w:val="0"/>
                      <w:sz w:val="11"/>
                      <w:szCs w:val="11"/>
                    </w:rPr>
                  </w:pPr>
                  <w:r>
                    <w:rPr>
                      <w:rStyle w:val="a9"/>
                      <w:rFonts w:hint="eastAsia"/>
                      <w:i w:val="0"/>
                      <w:sz w:val="11"/>
                      <w:szCs w:val="11"/>
                    </w:rPr>
                    <w:t>在</w:t>
                  </w:r>
                  <w:r>
                    <w:rPr>
                      <w:rStyle w:val="a9"/>
                      <w:rFonts w:hint="eastAsia"/>
                      <w:i w:val="0"/>
                      <w:sz w:val="11"/>
                      <w:szCs w:val="11"/>
                      <w:lang w:eastAsia="zh-CN"/>
                    </w:rPr>
                    <w:t>开机状态下</w:t>
                  </w:r>
                  <w:r>
                    <w:rPr>
                      <w:rStyle w:val="a9"/>
                      <w:rFonts w:hint="eastAsia"/>
                      <w:i w:val="0"/>
                      <w:sz w:val="11"/>
                      <w:szCs w:val="11"/>
                    </w:rPr>
                    <w:t>，单击“</w:t>
                  </w:r>
                  <w:r>
                    <w:rPr>
                      <w:rStyle w:val="a9"/>
                      <w:i w:val="0"/>
                      <w:sz w:val="11"/>
                      <w:szCs w:val="11"/>
                    </w:rPr>
                    <w:t>DC ON</w:t>
                  </w:r>
                  <w:r>
                    <w:rPr>
                      <w:rStyle w:val="a9"/>
                      <w:rFonts w:hint="eastAsia"/>
                      <w:i w:val="0"/>
                      <w:sz w:val="11"/>
                      <w:szCs w:val="11"/>
                    </w:rPr>
                    <w:t>”，</w:t>
                  </w:r>
                  <w:r>
                    <w:rPr>
                      <w:rStyle w:val="a9"/>
                      <w:i w:val="0"/>
                      <w:sz w:val="11"/>
                      <w:szCs w:val="11"/>
                      <w:lang w:eastAsia="zh-CN"/>
                    </w:rPr>
                    <w:t>DC</w:t>
                  </w:r>
                  <w:r>
                    <w:rPr>
                      <w:rStyle w:val="a9"/>
                      <w:rFonts w:hint="eastAsia"/>
                      <w:i w:val="0"/>
                      <w:sz w:val="11"/>
                      <w:szCs w:val="11"/>
                      <w:lang w:eastAsia="zh-CN"/>
                    </w:rPr>
                    <w:t>蓝灯亮</w:t>
                  </w:r>
                  <w:r>
                    <w:rPr>
                      <w:rStyle w:val="a9"/>
                      <w:rFonts w:hint="eastAsia"/>
                      <w:i w:val="0"/>
                      <w:sz w:val="11"/>
                      <w:szCs w:val="11"/>
                    </w:rPr>
                    <w:t>，表示</w:t>
                  </w:r>
                  <w:r>
                    <w:rPr>
                      <w:rStyle w:val="a9"/>
                      <w:i w:val="0"/>
                      <w:sz w:val="11"/>
                      <w:szCs w:val="11"/>
                    </w:rPr>
                    <w:t>USB A&amp;TYPE C</w:t>
                  </w:r>
                  <w:r>
                    <w:rPr>
                      <w:rStyle w:val="a9"/>
                      <w:rFonts w:hint="eastAsia"/>
                      <w:i w:val="0"/>
                      <w:sz w:val="11"/>
                      <w:szCs w:val="11"/>
                    </w:rPr>
                    <w:t>口输出打开</w:t>
                  </w:r>
                  <w:r>
                    <w:rPr>
                      <w:rStyle w:val="a9"/>
                      <w:i w:val="0"/>
                      <w:sz w:val="11"/>
                      <w:szCs w:val="11"/>
                    </w:rPr>
                    <w:t>,</w:t>
                  </w:r>
                  <w:r>
                    <w:rPr>
                      <w:rStyle w:val="a9"/>
                      <w:rFonts w:hint="eastAsia"/>
                      <w:i w:val="0"/>
                      <w:sz w:val="11"/>
                      <w:szCs w:val="11"/>
                    </w:rPr>
                    <w:t>可以给手机等</w:t>
                  </w:r>
                  <w:r>
                    <w:rPr>
                      <w:rStyle w:val="a9"/>
                      <w:i w:val="0"/>
                      <w:sz w:val="11"/>
                      <w:szCs w:val="11"/>
                    </w:rPr>
                    <w:t>5V</w:t>
                  </w:r>
                  <w:r>
                    <w:rPr>
                      <w:rStyle w:val="a9"/>
                      <w:rFonts w:hint="eastAsia"/>
                      <w:i w:val="0"/>
                      <w:sz w:val="11"/>
                      <w:szCs w:val="11"/>
                    </w:rPr>
                    <w:t>设备供电</w:t>
                  </w:r>
                  <w:r>
                    <w:rPr>
                      <w:rStyle w:val="a9"/>
                      <w:i w:val="0"/>
                      <w:sz w:val="11"/>
                      <w:szCs w:val="11"/>
                    </w:rPr>
                    <w:t>,</w:t>
                  </w:r>
                  <w:r>
                    <w:rPr>
                      <w:rStyle w:val="a9"/>
                      <w:rFonts w:hint="eastAsia"/>
                      <w:i w:val="0"/>
                      <w:sz w:val="11"/>
                      <w:szCs w:val="11"/>
                    </w:rPr>
                    <w:t>同时</w:t>
                  </w:r>
                  <w:r>
                    <w:rPr>
                      <w:rStyle w:val="a9"/>
                      <w:rFonts w:hint="eastAsia"/>
                      <w:i w:val="0"/>
                      <w:sz w:val="11"/>
                      <w:szCs w:val="11"/>
                      <w:lang w:eastAsia="zh-CN"/>
                    </w:rPr>
                    <w:t>通过不同按键方式可控制手电筒及台灯照明模式</w:t>
                  </w:r>
                </w:p>
                <w:p w:rsidR="00D76DEA" w:rsidRDefault="000D6DAB">
                  <w:pPr>
                    <w:snapToGrid w:val="0"/>
                    <w:spacing w:line="360" w:lineRule="auto"/>
                    <w:ind w:left="360"/>
                    <w:jc w:val="both"/>
                    <w:rPr>
                      <w:rStyle w:val="a9"/>
                      <w:i w:val="0"/>
                      <w:sz w:val="11"/>
                      <w:szCs w:val="11"/>
                      <w:lang w:eastAsia="zh-CN"/>
                    </w:rPr>
                  </w:pPr>
                  <w:r>
                    <w:rPr>
                      <w:rStyle w:val="a9"/>
                      <w:i w:val="0"/>
                      <w:sz w:val="11"/>
                      <w:szCs w:val="11"/>
                      <w:lang w:eastAsia="zh-CN"/>
                    </w:rPr>
                    <w:t>3.1</w:t>
                  </w:r>
                  <w:r>
                    <w:rPr>
                      <w:rStyle w:val="a9"/>
                      <w:rFonts w:hint="eastAsia"/>
                      <w:i w:val="0"/>
                      <w:sz w:val="11"/>
                      <w:szCs w:val="11"/>
                      <w:lang w:eastAsia="zh-CN"/>
                    </w:rPr>
                    <w:t>双击开启台灯照模式，在开启台灯照明后，单击</w:t>
                  </w:r>
                  <w:r>
                    <w:rPr>
                      <w:rStyle w:val="a9"/>
                      <w:i w:val="0"/>
                      <w:sz w:val="11"/>
                      <w:szCs w:val="11"/>
                      <w:lang w:eastAsia="zh-CN"/>
                    </w:rPr>
                    <w:t>DC ON</w:t>
                  </w:r>
                  <w:r>
                    <w:rPr>
                      <w:rStyle w:val="a9"/>
                      <w:rFonts w:hint="eastAsia"/>
                      <w:i w:val="0"/>
                      <w:sz w:val="11"/>
                      <w:szCs w:val="11"/>
                      <w:lang w:eastAsia="zh-CN"/>
                    </w:rPr>
                    <w:t>，台灯亮灯模式：亮高</w:t>
                  </w:r>
                  <w:r w:rsidR="00D46A94">
                    <w:rPr>
                      <w:rStyle w:val="a9"/>
                      <w:rFonts w:hint="eastAsia"/>
                      <w:i w:val="0"/>
                      <w:sz w:val="11"/>
                      <w:szCs w:val="11"/>
                      <w:lang w:eastAsia="zh-CN"/>
                    </w:rPr>
                    <w:t>度</w:t>
                  </w:r>
                  <w:r w:rsidR="00D46A94">
                    <w:rPr>
                      <w:rStyle w:val="a9"/>
                      <w:rFonts w:hint="eastAsia"/>
                      <w:i w:val="0"/>
                      <w:sz w:val="11"/>
                      <w:szCs w:val="11"/>
                      <w:lang w:eastAsia="zh-CN"/>
                    </w:rPr>
                    <w:t xml:space="preserve"> </w:t>
                  </w:r>
                  <w:r w:rsidR="00571097" w:rsidRPr="00571097">
                    <w:rPr>
                      <w:i/>
                      <w:sz w:val="11"/>
                      <w:szCs w:val="11"/>
                      <w:lang w:eastAsia="zh-CN"/>
                    </w:rPr>
                    <w:pict>
                      <v:shape id="_x0000_i1029" type="#_x0000_t75" style="width:9pt;height:4.8pt">
                        <v:imagedata r:id="rId14" o:title=""/>
                      </v:shape>
                    </w:pict>
                  </w:r>
                  <w:r w:rsidR="008853FA">
                    <w:rPr>
                      <w:rFonts w:hint="eastAsia"/>
                      <w:i/>
                      <w:sz w:val="11"/>
                      <w:szCs w:val="11"/>
                      <w:lang w:eastAsia="zh-CN"/>
                    </w:rPr>
                    <w:t xml:space="preserve"> </w:t>
                  </w:r>
                  <w:r>
                    <w:rPr>
                      <w:rStyle w:val="a9"/>
                      <w:i w:val="0"/>
                      <w:sz w:val="11"/>
                      <w:szCs w:val="11"/>
                      <w:lang w:eastAsia="zh-CN"/>
                    </w:rPr>
                    <w:t xml:space="preserve">SOS </w:t>
                  </w:r>
                  <w:r>
                    <w:rPr>
                      <w:rStyle w:val="a9"/>
                      <w:rFonts w:hint="eastAsia"/>
                      <w:i w:val="0"/>
                      <w:sz w:val="11"/>
                      <w:szCs w:val="11"/>
                      <w:lang w:eastAsia="zh-CN"/>
                    </w:rPr>
                    <w:t>循环，再次双击关闭台灯</w:t>
                  </w:r>
                </w:p>
                <w:p w:rsidR="00D76DEA" w:rsidRDefault="000D6DAB">
                  <w:pPr>
                    <w:snapToGrid w:val="0"/>
                    <w:spacing w:line="360" w:lineRule="auto"/>
                    <w:ind w:left="360"/>
                    <w:jc w:val="both"/>
                    <w:rPr>
                      <w:rStyle w:val="a9"/>
                      <w:i w:val="0"/>
                      <w:sz w:val="11"/>
                      <w:szCs w:val="11"/>
                      <w:lang w:eastAsia="zh-CN"/>
                    </w:rPr>
                  </w:pPr>
                  <w:r>
                    <w:rPr>
                      <w:rStyle w:val="a9"/>
                      <w:i w:val="0"/>
                      <w:sz w:val="11"/>
                      <w:szCs w:val="11"/>
                      <w:lang w:eastAsia="zh-CN"/>
                    </w:rPr>
                    <w:t xml:space="preserve">3.2 </w:t>
                  </w:r>
                  <w:r>
                    <w:rPr>
                      <w:rStyle w:val="a9"/>
                      <w:rFonts w:hint="eastAsia"/>
                      <w:i w:val="0"/>
                      <w:sz w:val="11"/>
                      <w:szCs w:val="11"/>
                      <w:lang w:eastAsia="zh-CN"/>
                    </w:rPr>
                    <w:t>长按</w:t>
                  </w:r>
                  <w:r>
                    <w:rPr>
                      <w:rStyle w:val="a9"/>
                      <w:i w:val="0"/>
                      <w:sz w:val="11"/>
                      <w:szCs w:val="11"/>
                      <w:lang w:eastAsia="zh-CN"/>
                    </w:rPr>
                    <w:t>3</w:t>
                  </w:r>
                  <w:r>
                    <w:rPr>
                      <w:rStyle w:val="a9"/>
                      <w:rFonts w:hint="eastAsia"/>
                      <w:i w:val="0"/>
                      <w:sz w:val="11"/>
                      <w:szCs w:val="11"/>
                      <w:lang w:eastAsia="zh-CN"/>
                    </w:rPr>
                    <w:t>秒，打开强光手电筒，再次长按</w:t>
                  </w:r>
                  <w:r>
                    <w:rPr>
                      <w:rStyle w:val="a9"/>
                      <w:i w:val="0"/>
                      <w:sz w:val="11"/>
                      <w:szCs w:val="11"/>
                      <w:lang w:eastAsia="zh-CN"/>
                    </w:rPr>
                    <w:t>3</w:t>
                  </w:r>
                  <w:r>
                    <w:rPr>
                      <w:rStyle w:val="a9"/>
                      <w:rFonts w:hint="eastAsia"/>
                      <w:i w:val="0"/>
                      <w:sz w:val="11"/>
                      <w:szCs w:val="11"/>
                      <w:lang w:eastAsia="zh-CN"/>
                    </w:rPr>
                    <w:t>秒，关闭手电筒</w:t>
                  </w:r>
                </w:p>
                <w:p w:rsidR="00D76DEA" w:rsidRDefault="000D6DAB">
                  <w:pPr>
                    <w:snapToGrid w:val="0"/>
                    <w:spacing w:line="360" w:lineRule="auto"/>
                    <w:ind w:left="360"/>
                    <w:jc w:val="both"/>
                    <w:rPr>
                      <w:rStyle w:val="a9"/>
                      <w:i w:val="0"/>
                      <w:sz w:val="11"/>
                      <w:szCs w:val="11"/>
                    </w:rPr>
                  </w:pPr>
                  <w:r>
                    <w:rPr>
                      <w:rStyle w:val="a9"/>
                      <w:rFonts w:hint="eastAsia"/>
                      <w:i w:val="0"/>
                      <w:sz w:val="11"/>
                      <w:szCs w:val="11"/>
                    </w:rPr>
                    <w:t>注</w:t>
                  </w:r>
                  <w:r>
                    <w:rPr>
                      <w:rStyle w:val="a9"/>
                      <w:i w:val="0"/>
                      <w:sz w:val="11"/>
                      <w:szCs w:val="11"/>
                    </w:rPr>
                    <w:t>:</w:t>
                  </w:r>
                  <w:r>
                    <w:rPr>
                      <w:rStyle w:val="a9"/>
                      <w:rFonts w:hint="eastAsia"/>
                      <w:i w:val="0"/>
                      <w:sz w:val="11"/>
                      <w:szCs w:val="11"/>
                    </w:rPr>
                    <w:t>在无负载情况下</w:t>
                  </w:r>
                  <w:r>
                    <w:rPr>
                      <w:rStyle w:val="a9"/>
                      <w:i w:val="0"/>
                      <w:sz w:val="11"/>
                      <w:szCs w:val="11"/>
                    </w:rPr>
                    <w:t>,30-60</w:t>
                  </w:r>
                  <w:r>
                    <w:rPr>
                      <w:rStyle w:val="a9"/>
                      <w:rFonts w:hint="eastAsia"/>
                      <w:i w:val="0"/>
                      <w:sz w:val="11"/>
                      <w:szCs w:val="11"/>
                    </w:rPr>
                    <w:t>秒内会关闭输出</w:t>
                  </w:r>
                </w:p>
                <w:p w:rsidR="00D76DEA" w:rsidRDefault="000D6DAB">
                  <w:pPr>
                    <w:numPr>
                      <w:ilvl w:val="0"/>
                      <w:numId w:val="2"/>
                    </w:numPr>
                    <w:snapToGrid w:val="0"/>
                    <w:spacing w:line="360" w:lineRule="auto"/>
                    <w:ind w:left="363"/>
                    <w:jc w:val="both"/>
                    <w:rPr>
                      <w:rStyle w:val="a9"/>
                      <w:i w:val="0"/>
                      <w:sz w:val="11"/>
                      <w:szCs w:val="11"/>
                    </w:rPr>
                  </w:pPr>
                  <w:r>
                    <w:rPr>
                      <w:rStyle w:val="a9"/>
                      <w:rFonts w:hint="eastAsia"/>
                      <w:i w:val="0"/>
                      <w:sz w:val="11"/>
                      <w:szCs w:val="11"/>
                    </w:rPr>
                    <w:t>在</w:t>
                  </w:r>
                  <w:r>
                    <w:rPr>
                      <w:rStyle w:val="a9"/>
                      <w:rFonts w:hint="eastAsia"/>
                      <w:i w:val="0"/>
                      <w:sz w:val="11"/>
                      <w:szCs w:val="11"/>
                      <w:lang w:eastAsia="zh-CN"/>
                    </w:rPr>
                    <w:t>开机</w:t>
                  </w:r>
                  <w:r>
                    <w:rPr>
                      <w:rStyle w:val="a9"/>
                      <w:rFonts w:hint="eastAsia"/>
                      <w:i w:val="0"/>
                      <w:sz w:val="11"/>
                      <w:szCs w:val="11"/>
                    </w:rPr>
                    <w:t>状态下，单击“</w:t>
                  </w:r>
                  <w:r>
                    <w:rPr>
                      <w:rStyle w:val="a9"/>
                      <w:i w:val="0"/>
                      <w:sz w:val="11"/>
                      <w:szCs w:val="11"/>
                    </w:rPr>
                    <w:t>AC ON</w:t>
                  </w:r>
                  <w:r>
                    <w:rPr>
                      <w:rStyle w:val="a9"/>
                      <w:rFonts w:hint="eastAsia"/>
                      <w:i w:val="0"/>
                      <w:sz w:val="11"/>
                      <w:szCs w:val="11"/>
                    </w:rPr>
                    <w:t>”，</w:t>
                  </w:r>
                  <w:r>
                    <w:rPr>
                      <w:rStyle w:val="a9"/>
                      <w:i w:val="0"/>
                      <w:sz w:val="11"/>
                      <w:szCs w:val="11"/>
                    </w:rPr>
                    <w:t xml:space="preserve"> AC </w:t>
                  </w:r>
                  <w:r>
                    <w:rPr>
                      <w:rStyle w:val="a9"/>
                      <w:rFonts w:hint="eastAsia"/>
                      <w:i w:val="0"/>
                      <w:sz w:val="11"/>
                      <w:szCs w:val="11"/>
                      <w:lang w:eastAsia="zh-CN"/>
                    </w:rPr>
                    <w:t>绿灯亮</w:t>
                  </w:r>
                  <w:r>
                    <w:rPr>
                      <w:rStyle w:val="a9"/>
                      <w:rFonts w:hint="eastAsia"/>
                      <w:i w:val="0"/>
                      <w:sz w:val="11"/>
                      <w:szCs w:val="11"/>
                    </w:rPr>
                    <w:t>，表示</w:t>
                  </w:r>
                  <w:r>
                    <w:rPr>
                      <w:rStyle w:val="a9"/>
                      <w:i w:val="0"/>
                      <w:sz w:val="11"/>
                      <w:szCs w:val="11"/>
                    </w:rPr>
                    <w:t>AC</w:t>
                  </w:r>
                  <w:r>
                    <w:rPr>
                      <w:rStyle w:val="a9"/>
                      <w:rFonts w:hint="eastAsia"/>
                      <w:i w:val="0"/>
                      <w:sz w:val="11"/>
                      <w:szCs w:val="11"/>
                    </w:rPr>
                    <w:t>口输出打开</w:t>
                  </w:r>
                  <w:r>
                    <w:rPr>
                      <w:rStyle w:val="a9"/>
                      <w:i w:val="0"/>
                      <w:sz w:val="11"/>
                      <w:szCs w:val="11"/>
                    </w:rPr>
                    <w:t>,</w:t>
                  </w:r>
                  <w:r>
                    <w:rPr>
                      <w:rStyle w:val="a9"/>
                      <w:rFonts w:hint="eastAsia"/>
                      <w:i w:val="0"/>
                      <w:sz w:val="11"/>
                      <w:szCs w:val="11"/>
                    </w:rPr>
                    <w:t>可以给设备提供交流供电</w:t>
                  </w:r>
                  <w:r>
                    <w:rPr>
                      <w:rStyle w:val="a9"/>
                      <w:i w:val="0"/>
                      <w:sz w:val="11"/>
                      <w:szCs w:val="11"/>
                    </w:rPr>
                    <w:t>,</w:t>
                  </w:r>
                  <w:r>
                    <w:rPr>
                      <w:rStyle w:val="a9"/>
                      <w:rFonts w:hint="eastAsia"/>
                      <w:i w:val="0"/>
                      <w:sz w:val="11"/>
                      <w:szCs w:val="11"/>
                    </w:rPr>
                    <w:t>再次单击后</w:t>
                  </w:r>
                  <w:r>
                    <w:rPr>
                      <w:rStyle w:val="a9"/>
                      <w:i w:val="0"/>
                      <w:sz w:val="11"/>
                      <w:szCs w:val="11"/>
                    </w:rPr>
                    <w:t xml:space="preserve">, AC </w:t>
                  </w:r>
                  <w:r>
                    <w:rPr>
                      <w:rStyle w:val="a9"/>
                      <w:rFonts w:hint="eastAsia"/>
                      <w:i w:val="0"/>
                      <w:sz w:val="11"/>
                      <w:szCs w:val="11"/>
                      <w:lang w:eastAsia="zh-CN"/>
                    </w:rPr>
                    <w:t>灯灭</w:t>
                  </w:r>
                  <w:r>
                    <w:rPr>
                      <w:rStyle w:val="a9"/>
                      <w:i w:val="0"/>
                      <w:sz w:val="11"/>
                      <w:szCs w:val="11"/>
                    </w:rPr>
                    <w:t>,</w:t>
                  </w:r>
                  <w:r>
                    <w:rPr>
                      <w:rStyle w:val="a9"/>
                      <w:rFonts w:hint="eastAsia"/>
                      <w:i w:val="0"/>
                      <w:sz w:val="11"/>
                      <w:szCs w:val="11"/>
                    </w:rPr>
                    <w:t>表示输出关闭</w:t>
                  </w:r>
                  <w:r>
                    <w:rPr>
                      <w:rStyle w:val="a9"/>
                      <w:i w:val="0"/>
                      <w:sz w:val="11"/>
                      <w:szCs w:val="11"/>
                    </w:rPr>
                    <w:t>AC</w:t>
                  </w:r>
                  <w:r>
                    <w:rPr>
                      <w:rStyle w:val="a9"/>
                      <w:rFonts w:hint="eastAsia"/>
                      <w:i w:val="0"/>
                      <w:sz w:val="11"/>
                      <w:szCs w:val="11"/>
                    </w:rPr>
                    <w:t>输出最大功率</w:t>
                  </w:r>
                  <w:r>
                    <w:rPr>
                      <w:rStyle w:val="a9"/>
                      <w:i w:val="0"/>
                      <w:sz w:val="11"/>
                      <w:szCs w:val="11"/>
                      <w:lang w:eastAsia="zh-CN"/>
                    </w:rPr>
                    <w:t>3</w:t>
                  </w:r>
                  <w:r>
                    <w:rPr>
                      <w:rStyle w:val="a9"/>
                      <w:i w:val="0"/>
                      <w:sz w:val="11"/>
                      <w:szCs w:val="11"/>
                    </w:rPr>
                    <w:t>00W,</w:t>
                  </w:r>
                  <w:r>
                    <w:rPr>
                      <w:rStyle w:val="a9"/>
                      <w:rFonts w:hint="eastAsia"/>
                      <w:i w:val="0"/>
                      <w:sz w:val="11"/>
                      <w:szCs w:val="11"/>
                    </w:rPr>
                    <w:t>超出</w:t>
                  </w:r>
                  <w:r>
                    <w:rPr>
                      <w:rStyle w:val="a9"/>
                      <w:i w:val="0"/>
                      <w:sz w:val="11"/>
                      <w:szCs w:val="11"/>
                      <w:lang w:eastAsia="zh-CN"/>
                    </w:rPr>
                    <w:t>35</w:t>
                  </w:r>
                  <w:r>
                    <w:rPr>
                      <w:rStyle w:val="a9"/>
                      <w:i w:val="0"/>
                      <w:sz w:val="11"/>
                      <w:szCs w:val="11"/>
                    </w:rPr>
                    <w:t>0W</w:t>
                  </w:r>
                  <w:r>
                    <w:rPr>
                      <w:rStyle w:val="a9"/>
                      <w:rFonts w:hint="eastAsia"/>
                      <w:i w:val="0"/>
                      <w:sz w:val="11"/>
                      <w:szCs w:val="11"/>
                    </w:rPr>
                    <w:t>时</w:t>
                  </w:r>
                  <w:r>
                    <w:rPr>
                      <w:rStyle w:val="a9"/>
                      <w:i w:val="0"/>
                      <w:sz w:val="11"/>
                      <w:szCs w:val="11"/>
                    </w:rPr>
                    <w:t>,</w:t>
                  </w:r>
                  <w:r>
                    <w:rPr>
                      <w:rStyle w:val="a9"/>
                      <w:rFonts w:hint="eastAsia"/>
                      <w:i w:val="0"/>
                      <w:sz w:val="11"/>
                      <w:szCs w:val="11"/>
                    </w:rPr>
                    <w:t>系统会进入保护状态</w:t>
                  </w:r>
                  <w:r>
                    <w:rPr>
                      <w:rStyle w:val="a9"/>
                      <w:i w:val="0"/>
                      <w:sz w:val="11"/>
                      <w:szCs w:val="11"/>
                    </w:rPr>
                    <w:t>,</w:t>
                  </w:r>
                  <w:r>
                    <w:rPr>
                      <w:rStyle w:val="a9"/>
                      <w:rFonts w:hint="eastAsia"/>
                      <w:i w:val="0"/>
                      <w:sz w:val="11"/>
                      <w:szCs w:val="11"/>
                    </w:rPr>
                    <w:t>需要移除负载重新开机</w:t>
                  </w:r>
                </w:p>
                <w:p w:rsidR="00D76DEA" w:rsidRDefault="000D6DAB">
                  <w:pPr>
                    <w:numPr>
                      <w:ilvl w:val="0"/>
                      <w:numId w:val="2"/>
                    </w:numPr>
                    <w:snapToGrid w:val="0"/>
                    <w:spacing w:line="360" w:lineRule="auto"/>
                    <w:ind w:left="363"/>
                    <w:jc w:val="both"/>
                    <w:rPr>
                      <w:i/>
                      <w:sz w:val="11"/>
                      <w:szCs w:val="11"/>
                      <w:lang w:eastAsia="zh-CN"/>
                    </w:rPr>
                  </w:pPr>
                  <w:r>
                    <w:rPr>
                      <w:rStyle w:val="a9"/>
                      <w:i w:val="0"/>
                      <w:sz w:val="11"/>
                      <w:szCs w:val="11"/>
                      <w:lang w:eastAsia="zh-CN"/>
                    </w:rPr>
                    <w:t>DC 12V</w:t>
                  </w:r>
                  <w:r>
                    <w:rPr>
                      <w:rStyle w:val="a9"/>
                      <w:rFonts w:hint="eastAsia"/>
                      <w:i w:val="0"/>
                      <w:sz w:val="11"/>
                      <w:szCs w:val="11"/>
                      <w:lang w:eastAsia="zh-CN"/>
                    </w:rPr>
                    <w:t>输出口支持即插即用</w:t>
                  </w:r>
                  <w:r>
                    <w:rPr>
                      <w:rStyle w:val="a9"/>
                      <w:i w:val="0"/>
                      <w:sz w:val="11"/>
                      <w:szCs w:val="11"/>
                      <w:lang w:eastAsia="zh-CN"/>
                    </w:rPr>
                    <w:t>,</w:t>
                  </w:r>
                  <w:r>
                    <w:rPr>
                      <w:rStyle w:val="a9"/>
                      <w:rFonts w:hint="eastAsia"/>
                      <w:i w:val="0"/>
                      <w:sz w:val="11"/>
                      <w:szCs w:val="11"/>
                      <w:lang w:eastAsia="zh-CN"/>
                    </w:rPr>
                    <w:t>可支持</w:t>
                  </w:r>
                  <w:r>
                    <w:rPr>
                      <w:rStyle w:val="a9"/>
                      <w:i w:val="0"/>
                      <w:sz w:val="11"/>
                      <w:szCs w:val="11"/>
                      <w:lang w:eastAsia="zh-CN"/>
                    </w:rPr>
                    <w:t>36W</w:t>
                  </w:r>
                  <w:r>
                    <w:rPr>
                      <w:rStyle w:val="a9"/>
                      <w:rFonts w:hint="eastAsia"/>
                      <w:i w:val="0"/>
                      <w:sz w:val="11"/>
                      <w:szCs w:val="11"/>
                      <w:lang w:eastAsia="zh-CN"/>
                    </w:rPr>
                    <w:t>内负载</w:t>
                  </w:r>
                </w:p>
              </w:txbxContent>
            </v:textbox>
          </v:shape>
        </w:pict>
      </w: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571097">
      <w:pPr>
        <w:spacing w:line="240" w:lineRule="exact"/>
        <w:rPr>
          <w:rFonts w:ascii="Microsoft JhengHei" w:eastAsia="Microsoft JhengHei" w:cs="Arial"/>
          <w:b/>
          <w:sz w:val="20"/>
          <w:szCs w:val="20"/>
          <w:lang w:eastAsia="zh-CN"/>
        </w:rPr>
      </w:pPr>
      <w:r w:rsidRPr="00571097">
        <w:rPr>
          <w:rFonts w:ascii="Microsoft JhengHei" w:hAnsi="Microsoft JhengHei" w:cs="Arial"/>
          <w:bCs/>
          <w:noProof/>
          <w:sz w:val="18"/>
          <w:szCs w:val="18"/>
          <w:lang w:eastAsia="zh-CN"/>
        </w:rPr>
        <w:pict>
          <v:shape id="_x0000_s1105" type="#_x0000_t75" style="position:absolute;margin-left:-7.45pt;margin-top:2.7pt;width:240.65pt;height:120pt;z-index:56">
            <v:imagedata r:id="rId15" o:title=""/>
          </v:shape>
        </w:pict>
      </w: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rsidP="008853FA">
      <w:pPr>
        <w:spacing w:line="240" w:lineRule="exact"/>
        <w:rPr>
          <w:rFonts w:ascii="Microsoft JhengHei" w:hAnsi="Microsoft JhengHei" w:cs="Arial"/>
          <w:bCs/>
          <w:sz w:val="18"/>
          <w:szCs w:val="18"/>
          <w:lang w:eastAsia="zh-CN"/>
        </w:rPr>
      </w:pPr>
      <w:r>
        <w:rPr>
          <w:rFonts w:ascii="Microsoft JhengHei" w:hAnsi="Microsoft JhengHei" w:cs="Arial"/>
          <w:bCs/>
          <w:sz w:val="18"/>
          <w:szCs w:val="18"/>
          <w:lang w:eastAsia="zh-CN"/>
        </w:rPr>
        <w:lastRenderedPageBreak/>
        <w:t>Operating instructions( 1 )</w:t>
      </w:r>
    </w:p>
    <w:p w:rsidR="008853FA" w:rsidRDefault="008853FA">
      <w:pPr>
        <w:spacing w:line="240" w:lineRule="exact"/>
        <w:rPr>
          <w:rFonts w:ascii="Microsoft JhengHei" w:hAnsi="Microsoft JhengHei" w:cs="Arial"/>
          <w:b/>
          <w:sz w:val="20"/>
          <w:szCs w:val="20"/>
          <w:lang w:eastAsia="zh-CN"/>
        </w:rPr>
      </w:pPr>
    </w:p>
    <w:p w:rsidR="008853FA" w:rsidRDefault="00571097">
      <w:pPr>
        <w:spacing w:line="240" w:lineRule="exact"/>
        <w:rPr>
          <w:rFonts w:ascii="Microsoft JhengHei" w:hAnsi="Microsoft JhengHei" w:cs="Arial"/>
          <w:b/>
          <w:sz w:val="20"/>
          <w:szCs w:val="20"/>
          <w:lang w:eastAsia="zh-CN"/>
        </w:rPr>
      </w:pPr>
      <w:r>
        <w:rPr>
          <w:rFonts w:ascii="Microsoft JhengHei" w:hAnsi="Microsoft JhengHei" w:cs="Arial"/>
          <w:b/>
          <w:noProof/>
          <w:sz w:val="20"/>
          <w:szCs w:val="20"/>
          <w:lang w:eastAsia="zh-CN"/>
        </w:rPr>
        <w:pict>
          <v:shape id="_x0000_s1104" type="#_x0000_t202" style="position:absolute;margin-left:-19.7pt;margin-top:.45pt;width:277.55pt;height:317.5pt;z-index:55">
            <v:textbox>
              <w:txbxContent>
                <w:p w:rsidR="008853FA" w:rsidRPr="000D6DAB" w:rsidRDefault="008853FA" w:rsidP="008853FA">
                  <w:pPr>
                    <w:numPr>
                      <w:ilvl w:val="0"/>
                      <w:numId w:val="4"/>
                    </w:numPr>
                    <w:snapToGrid w:val="0"/>
                    <w:spacing w:line="360" w:lineRule="auto"/>
                    <w:jc w:val="both"/>
                    <w:rPr>
                      <w:rStyle w:val="a9"/>
                      <w:rFonts w:ascii="宋体" w:hAnsi="宋体"/>
                      <w:i w:val="0"/>
                      <w:sz w:val="11"/>
                      <w:szCs w:val="11"/>
                      <w:lang w:eastAsia="zh-CN"/>
                    </w:rPr>
                  </w:pPr>
                  <w:r w:rsidRPr="000D6DAB">
                    <w:rPr>
                      <w:rStyle w:val="a9"/>
                      <w:rFonts w:ascii="宋体" w:hAnsi="宋体" w:hint="eastAsia"/>
                      <w:i w:val="0"/>
                      <w:sz w:val="11"/>
                      <w:szCs w:val="11"/>
                      <w:lang w:eastAsia="zh-CN"/>
                    </w:rPr>
                    <w:t>Click the "POWER" button, and the power lamp lights up 10S to display the power information.</w:t>
                  </w:r>
                </w:p>
                <w:p w:rsidR="008853FA" w:rsidRPr="000D6DAB" w:rsidRDefault="008853FA" w:rsidP="008853FA">
                  <w:pPr>
                    <w:numPr>
                      <w:ilvl w:val="0"/>
                      <w:numId w:val="4"/>
                    </w:numPr>
                    <w:snapToGrid w:val="0"/>
                    <w:spacing w:line="360" w:lineRule="auto"/>
                    <w:jc w:val="both"/>
                    <w:rPr>
                      <w:rStyle w:val="a9"/>
                      <w:rFonts w:ascii="宋体" w:hAnsi="宋体"/>
                      <w:i w:val="0"/>
                      <w:sz w:val="11"/>
                      <w:szCs w:val="11"/>
                    </w:rPr>
                  </w:pPr>
                  <w:r w:rsidRPr="000D6DAB">
                    <w:rPr>
                      <w:rStyle w:val="a9"/>
                      <w:rFonts w:ascii="宋体" w:hAnsi="宋体" w:hint="eastAsia"/>
                      <w:i w:val="0"/>
                      <w:sz w:val="11"/>
                      <w:szCs w:val="11"/>
                    </w:rPr>
                    <w:t>Press the "POWER" button for a long time. When the red light is turned on, the system is normal. When the red light is pressed again, the system is turned off.</w:t>
                  </w:r>
                </w:p>
                <w:p w:rsidR="008853FA" w:rsidRPr="000D6DAB" w:rsidRDefault="008853FA" w:rsidP="008853FA">
                  <w:pPr>
                    <w:numPr>
                      <w:ilvl w:val="0"/>
                      <w:numId w:val="4"/>
                    </w:numPr>
                    <w:snapToGrid w:val="0"/>
                    <w:spacing w:line="360" w:lineRule="auto"/>
                    <w:jc w:val="both"/>
                    <w:rPr>
                      <w:rStyle w:val="a9"/>
                      <w:rFonts w:ascii="宋体" w:hAnsi="宋体"/>
                      <w:i w:val="0"/>
                      <w:sz w:val="11"/>
                      <w:szCs w:val="11"/>
                    </w:rPr>
                  </w:pPr>
                  <w:r w:rsidRPr="000D6DAB">
                    <w:rPr>
                      <w:rStyle w:val="a9"/>
                      <w:rFonts w:ascii="宋体" w:hAnsi="宋体" w:hint="eastAsia"/>
                      <w:i w:val="0"/>
                      <w:sz w:val="11"/>
                      <w:szCs w:val="11"/>
                      <w:lang w:eastAsia="zh-CN"/>
                    </w:rPr>
                    <w:t>I</w:t>
                  </w:r>
                  <w:r w:rsidRPr="000D6DAB">
                    <w:rPr>
                      <w:rStyle w:val="a9"/>
                      <w:rFonts w:ascii="宋体" w:hAnsi="宋体" w:hint="eastAsia"/>
                      <w:i w:val="0"/>
                      <w:sz w:val="11"/>
                      <w:szCs w:val="11"/>
                    </w:rPr>
                    <w:t>n the boot state, click the "DC ON", DC blue light, said USB A&amp;TYPE C output port open, can supply to the mobile phone and other 5V devices, while controlling the flashlight and lamp lighting mode by different key mode</w:t>
                  </w:r>
                </w:p>
                <w:p w:rsidR="008853FA" w:rsidRPr="000D6DAB" w:rsidRDefault="008853FA" w:rsidP="005C4938">
                  <w:pPr>
                    <w:snapToGrid w:val="0"/>
                    <w:spacing w:line="360" w:lineRule="auto"/>
                    <w:ind w:leftChars="201" w:left="757" w:hangingChars="250" w:hanging="275"/>
                    <w:jc w:val="both"/>
                    <w:rPr>
                      <w:rStyle w:val="a9"/>
                      <w:rFonts w:ascii="宋体" w:hAnsi="宋体"/>
                      <w:i w:val="0"/>
                      <w:sz w:val="11"/>
                      <w:szCs w:val="11"/>
                      <w:lang w:eastAsia="zh-CN"/>
                    </w:rPr>
                  </w:pPr>
                  <w:r w:rsidRPr="000D6DAB">
                    <w:rPr>
                      <w:rStyle w:val="a9"/>
                      <w:rFonts w:ascii="宋体" w:hAnsi="宋体" w:hint="eastAsia"/>
                      <w:i w:val="0"/>
                      <w:sz w:val="11"/>
                      <w:szCs w:val="11"/>
                      <w:lang w:eastAsia="zh-CN"/>
                    </w:rPr>
                    <w:t xml:space="preserve">3.1  Double click open lamp lighting mode, lamp lighting in the open, click the DC ON lamp light pattern: </w:t>
                  </w:r>
                  <w:r w:rsidR="00D46A94" w:rsidRPr="000D6DAB">
                    <w:rPr>
                      <w:rStyle w:val="a9"/>
                      <w:rFonts w:ascii="宋体" w:hAnsi="宋体"/>
                      <w:i w:val="0"/>
                      <w:sz w:val="11"/>
                      <w:szCs w:val="11"/>
                      <w:lang w:eastAsia="zh-CN"/>
                    </w:rPr>
                    <w:t>high bright</w:t>
                  </w:r>
                  <w:r w:rsidRPr="000D6DAB">
                    <w:rPr>
                      <w:rStyle w:val="a9"/>
                      <w:rFonts w:ascii="宋体" w:hAnsi="宋体" w:hint="eastAsia"/>
                      <w:i w:val="0"/>
                      <w:sz w:val="11"/>
                      <w:szCs w:val="11"/>
                      <w:lang w:eastAsia="zh-CN"/>
                    </w:rPr>
                    <w:t xml:space="preserve"> </w:t>
                  </w:r>
                  <w:r w:rsidR="00571097" w:rsidRPr="00571097">
                    <w:rPr>
                      <w:i/>
                      <w:sz w:val="11"/>
                      <w:szCs w:val="11"/>
                      <w:lang w:eastAsia="zh-CN"/>
                    </w:rPr>
                    <w:pict>
                      <v:shape id="_x0000_i1030" type="#_x0000_t75" style="width:9pt;height:4.8pt">
                        <v:imagedata r:id="rId14" o:title=""/>
                      </v:shape>
                    </w:pict>
                  </w:r>
                  <w:r w:rsidR="00D46A94" w:rsidRPr="000D6DAB">
                    <w:rPr>
                      <w:rStyle w:val="a9"/>
                      <w:rFonts w:ascii="宋体" w:hAnsi="宋体" w:hint="eastAsia"/>
                      <w:i w:val="0"/>
                      <w:sz w:val="11"/>
                      <w:szCs w:val="11"/>
                      <w:lang w:eastAsia="zh-CN"/>
                    </w:rPr>
                    <w:t xml:space="preserve"> </w:t>
                  </w:r>
                  <w:r w:rsidRPr="000D6DAB">
                    <w:rPr>
                      <w:rStyle w:val="a9"/>
                      <w:rFonts w:ascii="宋体" w:hAnsi="宋体" w:hint="eastAsia"/>
                      <w:i w:val="0"/>
                      <w:sz w:val="11"/>
                      <w:szCs w:val="11"/>
                      <w:lang w:eastAsia="zh-CN"/>
                    </w:rPr>
                    <w:t>SOS cycle, double click again to close the table lamp</w:t>
                  </w:r>
                </w:p>
                <w:p w:rsidR="008853FA" w:rsidRPr="000D6DAB" w:rsidRDefault="008853FA" w:rsidP="008853FA">
                  <w:pPr>
                    <w:snapToGrid w:val="0"/>
                    <w:spacing w:line="360" w:lineRule="auto"/>
                    <w:ind w:left="360"/>
                    <w:jc w:val="both"/>
                    <w:rPr>
                      <w:rStyle w:val="a9"/>
                      <w:rFonts w:ascii="宋体" w:hAnsi="宋体"/>
                      <w:i w:val="0"/>
                      <w:sz w:val="11"/>
                      <w:szCs w:val="11"/>
                      <w:lang w:eastAsia="zh-CN"/>
                    </w:rPr>
                  </w:pPr>
                  <w:r w:rsidRPr="000D6DAB">
                    <w:rPr>
                      <w:rStyle w:val="a9"/>
                      <w:rFonts w:ascii="宋体" w:hAnsi="宋体" w:hint="eastAsia"/>
                      <w:i w:val="0"/>
                      <w:sz w:val="11"/>
                      <w:szCs w:val="11"/>
                      <w:lang w:eastAsia="zh-CN"/>
                    </w:rPr>
                    <w:t xml:space="preserve">3.2  </w:t>
                  </w:r>
                  <w:r w:rsidRPr="000D6DAB">
                    <w:rPr>
                      <w:rStyle w:val="a9"/>
                      <w:rFonts w:ascii="宋体" w:hAnsi="宋体" w:hint="eastAsia"/>
                      <w:i w:val="0"/>
                      <w:sz w:val="11"/>
                      <w:szCs w:val="11"/>
                    </w:rPr>
                    <w:t>press 3 seconds to open the flashlight flash</w:t>
                  </w:r>
                  <w:r w:rsidR="0084650A" w:rsidRPr="000D6DAB">
                    <w:rPr>
                      <w:rStyle w:val="a9"/>
                      <w:rFonts w:ascii="宋体" w:hAnsi="宋体" w:hint="eastAsia"/>
                      <w:i w:val="0"/>
                      <w:sz w:val="11"/>
                      <w:szCs w:val="11"/>
                      <w:lang w:eastAsia="zh-CN"/>
                    </w:rPr>
                    <w:t xml:space="preserve"> </w:t>
                  </w:r>
                  <w:r w:rsidRPr="000D6DAB">
                    <w:rPr>
                      <w:rStyle w:val="a9"/>
                      <w:rFonts w:ascii="宋体" w:hAnsi="宋体" w:hint="eastAsia"/>
                      <w:i w:val="0"/>
                      <w:sz w:val="11"/>
                      <w:szCs w:val="11"/>
                    </w:rPr>
                    <w:t>light, and then press the flashlight for 3 seconds.</w:t>
                  </w:r>
                </w:p>
                <w:p w:rsidR="00D46A94" w:rsidRPr="000D6DAB" w:rsidRDefault="00D46A94" w:rsidP="00D46A94">
                  <w:pPr>
                    <w:snapToGrid w:val="0"/>
                    <w:spacing w:line="360" w:lineRule="auto"/>
                    <w:ind w:left="363"/>
                    <w:jc w:val="both"/>
                    <w:rPr>
                      <w:rStyle w:val="a9"/>
                      <w:rFonts w:ascii="宋体" w:hAnsi="宋体"/>
                      <w:i w:val="0"/>
                      <w:sz w:val="11"/>
                      <w:szCs w:val="11"/>
                      <w:lang w:eastAsia="zh-CN"/>
                    </w:rPr>
                  </w:pPr>
                  <w:r w:rsidRPr="000D6DAB">
                    <w:rPr>
                      <w:rStyle w:val="a9"/>
                      <w:rFonts w:ascii="宋体" w:hAnsi="宋体" w:hint="eastAsia"/>
                      <w:i w:val="0"/>
                      <w:sz w:val="11"/>
                      <w:szCs w:val="11"/>
                      <w:lang w:eastAsia="zh-CN"/>
                    </w:rPr>
                    <w:t xml:space="preserve"> </w:t>
                  </w:r>
                  <w:r>
                    <w:rPr>
                      <w:rStyle w:val="a9"/>
                      <w:rFonts w:hint="eastAsia"/>
                      <w:sz w:val="11"/>
                      <w:szCs w:val="11"/>
                    </w:rPr>
                    <w:t>Note: in the case of no load, the output will be closed within 30-60 seconds</w:t>
                  </w:r>
                </w:p>
                <w:p w:rsidR="008853FA" w:rsidRPr="000D6DAB" w:rsidRDefault="008853FA" w:rsidP="005C4938">
                  <w:pPr>
                    <w:numPr>
                      <w:ilvl w:val="0"/>
                      <w:numId w:val="4"/>
                    </w:numPr>
                    <w:snapToGrid w:val="0"/>
                    <w:spacing w:line="360" w:lineRule="auto"/>
                    <w:jc w:val="both"/>
                    <w:rPr>
                      <w:rStyle w:val="a9"/>
                      <w:rFonts w:ascii="宋体" w:hAnsi="宋体"/>
                      <w:i w:val="0"/>
                      <w:sz w:val="11"/>
                      <w:szCs w:val="11"/>
                      <w:lang w:eastAsia="zh-CN"/>
                    </w:rPr>
                  </w:pPr>
                  <w:r w:rsidRPr="000D6DAB">
                    <w:rPr>
                      <w:rStyle w:val="a9"/>
                      <w:rFonts w:ascii="宋体" w:hAnsi="宋体" w:hint="eastAsia"/>
                      <w:i w:val="0"/>
                      <w:sz w:val="11"/>
                      <w:szCs w:val="11"/>
                    </w:rPr>
                    <w:t>In boot state, click "AC ON" and the AC green light is on, indicating that the output of AC port is on, which can provide AC power to the equipment. When clicked again, the AC light is off, indicating that the output is off.</w:t>
                  </w:r>
                </w:p>
                <w:p w:rsidR="005C4938" w:rsidRDefault="005C4938" w:rsidP="005C4938">
                  <w:pPr>
                    <w:snapToGrid w:val="0"/>
                    <w:spacing w:line="360" w:lineRule="auto"/>
                    <w:ind w:left="745"/>
                    <w:jc w:val="both"/>
                    <w:rPr>
                      <w:rStyle w:val="a9"/>
                      <w:sz w:val="11"/>
                      <w:szCs w:val="11"/>
                      <w:lang w:eastAsia="zh-CN"/>
                    </w:rPr>
                  </w:pPr>
                  <w:r>
                    <w:rPr>
                      <w:rStyle w:val="a9"/>
                      <w:rFonts w:hint="eastAsia"/>
                      <w:sz w:val="11"/>
                      <w:szCs w:val="11"/>
                    </w:rPr>
                    <w:t xml:space="preserve">AC output maximum power </w:t>
                  </w:r>
                  <w:r w:rsidR="00E4507E">
                    <w:rPr>
                      <w:rStyle w:val="a9"/>
                      <w:rFonts w:hint="eastAsia"/>
                      <w:sz w:val="11"/>
                      <w:szCs w:val="11"/>
                      <w:lang w:eastAsia="zh-CN"/>
                    </w:rPr>
                    <w:t>300</w:t>
                  </w:r>
                  <w:r>
                    <w:rPr>
                      <w:rStyle w:val="a9"/>
                      <w:rFonts w:hint="eastAsia"/>
                      <w:sz w:val="11"/>
                      <w:szCs w:val="11"/>
                    </w:rPr>
                    <w:t xml:space="preserve">W, over </w:t>
                  </w:r>
                  <w:r w:rsidR="00E4507E">
                    <w:rPr>
                      <w:rStyle w:val="a9"/>
                      <w:rFonts w:hint="eastAsia"/>
                      <w:sz w:val="11"/>
                      <w:szCs w:val="11"/>
                      <w:lang w:eastAsia="zh-CN"/>
                    </w:rPr>
                    <w:t>35</w:t>
                  </w:r>
                  <w:r>
                    <w:rPr>
                      <w:rStyle w:val="a9"/>
                      <w:rFonts w:hint="eastAsia"/>
                      <w:sz w:val="11"/>
                      <w:szCs w:val="11"/>
                    </w:rPr>
                    <w:t>0W, the system will enter the protection state, need to remove the load reboot</w:t>
                  </w:r>
                </w:p>
                <w:p w:rsidR="008853FA" w:rsidRPr="000D6DAB" w:rsidRDefault="008853FA" w:rsidP="005C4938">
                  <w:pPr>
                    <w:numPr>
                      <w:ilvl w:val="0"/>
                      <w:numId w:val="4"/>
                    </w:numPr>
                    <w:snapToGrid w:val="0"/>
                    <w:spacing w:line="360" w:lineRule="auto"/>
                    <w:rPr>
                      <w:rFonts w:ascii="宋体" w:hAnsi="宋体"/>
                      <w:sz w:val="11"/>
                      <w:szCs w:val="11"/>
                      <w:lang w:eastAsia="zh-CN"/>
                    </w:rPr>
                  </w:pPr>
                  <w:r w:rsidRPr="000D6DAB">
                    <w:rPr>
                      <w:rFonts w:ascii="宋体" w:hAnsi="宋体"/>
                      <w:sz w:val="11"/>
                      <w:szCs w:val="11"/>
                      <w:lang w:eastAsia="zh-CN"/>
                    </w:rPr>
                    <w:t>DC 12V export support plug and play,can support within 36W load</w:t>
                  </w:r>
                </w:p>
              </w:txbxContent>
            </v:textbox>
          </v:shape>
        </w:pict>
      </w: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571097">
      <w:pPr>
        <w:spacing w:line="240" w:lineRule="exact"/>
        <w:rPr>
          <w:rFonts w:ascii="Microsoft JhengHei" w:hAnsi="Microsoft JhengHei" w:cs="Arial"/>
          <w:b/>
          <w:sz w:val="20"/>
          <w:szCs w:val="20"/>
          <w:lang w:eastAsia="zh-CN"/>
        </w:rPr>
      </w:pPr>
      <w:r>
        <w:rPr>
          <w:rFonts w:ascii="Microsoft JhengHei" w:hAnsi="Microsoft JhengHei" w:cs="Arial"/>
          <w:b/>
          <w:noProof/>
          <w:sz w:val="20"/>
          <w:szCs w:val="20"/>
          <w:lang w:eastAsia="zh-CN"/>
        </w:rPr>
        <w:pict>
          <v:shape id="_x0000_s1106" type="#_x0000_t75" style="position:absolute;margin-left:12.05pt;margin-top:.45pt;width:236.65pt;height:118pt;z-index:57">
            <v:imagedata r:id="rId15" o:title=""/>
          </v:shape>
        </w:pict>
      </w: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8853FA" w:rsidRDefault="008853FA">
      <w:pPr>
        <w:spacing w:line="240" w:lineRule="exact"/>
        <w:rPr>
          <w:rFonts w:ascii="Microsoft JhengHei" w:hAnsi="Microsoft JhengHei" w:cs="Arial"/>
          <w:b/>
          <w:sz w:val="20"/>
          <w:szCs w:val="20"/>
          <w:lang w:eastAsia="zh-CN"/>
        </w:rPr>
      </w:pPr>
    </w:p>
    <w:p w:rsidR="00D76DEA" w:rsidRDefault="000D6DAB">
      <w:pPr>
        <w:spacing w:line="240" w:lineRule="exact"/>
        <w:rPr>
          <w:rFonts w:ascii="Microsoft JhengHei" w:eastAsia="Microsoft JhengHei" w:cs="Arial"/>
          <w:b/>
          <w:sz w:val="20"/>
          <w:szCs w:val="20"/>
          <w:lang w:eastAsia="zh-CN"/>
        </w:rPr>
      </w:pPr>
      <w:r>
        <w:rPr>
          <w:rFonts w:ascii="Microsoft JhengHei" w:hAnsi="Microsoft JhengHei" w:cs="Arial" w:hint="eastAsia"/>
          <w:b/>
          <w:sz w:val="20"/>
          <w:szCs w:val="20"/>
          <w:lang w:eastAsia="zh-CN"/>
        </w:rPr>
        <w:lastRenderedPageBreak/>
        <w:t>操作说明</w:t>
      </w:r>
      <w:r>
        <w:rPr>
          <w:rFonts w:ascii="Microsoft JhengHei" w:hAnsi="Microsoft JhengHei" w:cs="Arial"/>
          <w:b/>
          <w:sz w:val="20"/>
          <w:szCs w:val="20"/>
          <w:lang w:eastAsia="zh-CN"/>
        </w:rPr>
        <w:t>(</w:t>
      </w:r>
      <w:r>
        <w:rPr>
          <w:rFonts w:ascii="Microsoft JhengHei" w:hAnsi="Microsoft JhengHei" w:cs="Arial" w:hint="eastAsia"/>
          <w:b/>
          <w:sz w:val="20"/>
          <w:szCs w:val="20"/>
          <w:lang w:eastAsia="zh-CN"/>
        </w:rPr>
        <w:t>二</w:t>
      </w:r>
      <w:r>
        <w:rPr>
          <w:rFonts w:ascii="Microsoft JhengHei" w:hAnsi="Microsoft JhengHei" w:cs="Arial"/>
          <w:b/>
          <w:sz w:val="20"/>
          <w:szCs w:val="20"/>
          <w:lang w:eastAsia="zh-CN"/>
        </w:rPr>
        <w:t>)</w:t>
      </w:r>
    </w:p>
    <w:p w:rsidR="00D76DEA" w:rsidRDefault="000D6DAB">
      <w:pPr>
        <w:spacing w:line="240" w:lineRule="exact"/>
        <w:rPr>
          <w:rStyle w:val="a9"/>
          <w:i w:val="0"/>
          <w:iCs w:val="0"/>
          <w:sz w:val="15"/>
          <w:szCs w:val="15"/>
          <w:lang w:eastAsia="zh-CN"/>
        </w:rPr>
      </w:pPr>
      <w:r>
        <w:rPr>
          <w:rFonts w:ascii="Microsoft JhengHei" w:hAnsi="Microsoft JhengHei" w:cs="Arial"/>
          <w:bCs/>
          <w:sz w:val="18"/>
          <w:szCs w:val="18"/>
          <w:lang w:eastAsia="zh-CN"/>
        </w:rPr>
        <w:t>Operating instructions( 2 )</w:t>
      </w:r>
    </w:p>
    <w:p w:rsidR="00D76DEA" w:rsidRDefault="00571097">
      <w:pPr>
        <w:spacing w:line="240" w:lineRule="exact"/>
        <w:rPr>
          <w:rFonts w:ascii="Microsoft JhengHei" w:eastAsia="Microsoft JhengHei" w:cs="Arial"/>
          <w:b/>
          <w:sz w:val="20"/>
          <w:szCs w:val="20"/>
          <w:lang w:eastAsia="zh-CN"/>
        </w:rPr>
      </w:pPr>
      <w:r w:rsidRPr="00571097">
        <w:rPr>
          <w:lang w:eastAsia="zh-CN"/>
        </w:rPr>
        <w:pict>
          <v:shape id="文本框 1251" o:spid="_x0000_s1088" type="#_x0000_t202" style="position:absolute;margin-left:-5.75pt;margin-top:10.7pt;width:266.1pt;height:297.55pt;z-index:50">
            <v:textbox>
              <w:txbxContent>
                <w:p w:rsidR="00D76DEA" w:rsidRDefault="000D6DAB">
                  <w:pPr>
                    <w:pStyle w:val="ac"/>
                    <w:numPr>
                      <w:ilvl w:val="0"/>
                      <w:numId w:val="3"/>
                    </w:numPr>
                    <w:ind w:firstLineChars="0"/>
                    <w:rPr>
                      <w:rFonts w:ascii="宋体"/>
                      <w:i/>
                      <w:iCs/>
                      <w:sz w:val="13"/>
                      <w:szCs w:val="13"/>
                      <w:lang w:eastAsia="zh-CN"/>
                    </w:rPr>
                  </w:pPr>
                  <w:r>
                    <w:rPr>
                      <w:rStyle w:val="a9"/>
                      <w:rFonts w:ascii="宋体" w:hAnsi="宋体" w:hint="eastAsia"/>
                      <w:i w:val="0"/>
                      <w:iCs w:val="0"/>
                      <w:sz w:val="13"/>
                      <w:szCs w:val="13"/>
                      <w:lang w:eastAsia="zh-CN"/>
                    </w:rPr>
                    <w:t>蓝牙操作说明：</w:t>
                  </w:r>
                </w:p>
                <w:p w:rsidR="00D76DEA" w:rsidRDefault="000D6DAB">
                  <w:pPr>
                    <w:pStyle w:val="ac"/>
                    <w:ind w:left="360" w:firstLineChars="0" w:firstLine="0"/>
                    <w:rPr>
                      <w:rFonts w:ascii="宋体"/>
                      <w:i/>
                      <w:iCs/>
                      <w:sz w:val="13"/>
                      <w:szCs w:val="13"/>
                      <w:lang w:eastAsia="zh-CN"/>
                    </w:rPr>
                  </w:pPr>
                  <w:r>
                    <w:rPr>
                      <w:rFonts w:ascii="宋体" w:hint="eastAsia"/>
                      <w:i/>
                      <w:iCs/>
                      <w:sz w:val="13"/>
                      <w:szCs w:val="13"/>
                      <w:lang w:eastAsia="zh-CN"/>
                    </w:rPr>
                    <w:t xml:space="preserve"> Bluetooth operation instructions:</w:t>
                  </w:r>
                </w:p>
                <w:p w:rsidR="00D76DEA" w:rsidRDefault="00571097">
                  <w:pPr>
                    <w:pStyle w:val="ac"/>
                    <w:numPr>
                      <w:ilvl w:val="1"/>
                      <w:numId w:val="3"/>
                    </w:numPr>
                    <w:ind w:firstLineChars="0"/>
                    <w:rPr>
                      <w:rStyle w:val="a9"/>
                      <w:rFonts w:ascii="宋体"/>
                      <w:i w:val="0"/>
                      <w:iCs w:val="0"/>
                      <w:sz w:val="13"/>
                      <w:szCs w:val="13"/>
                      <w:lang w:eastAsia="zh-CN"/>
                    </w:rPr>
                  </w:pPr>
                  <w:r w:rsidRPr="00571097">
                    <w:rPr>
                      <w:rStyle w:val="a9"/>
                      <w:rFonts w:ascii="宋体"/>
                      <w:sz w:val="13"/>
                      <w:szCs w:val="13"/>
                      <w:lang w:eastAsia="zh-CN"/>
                    </w:rPr>
                    <w:pict>
                      <v:shape id="_x0000_i1031" type="#_x0000_t75" style="width:4.8pt;height:4.5pt" o:bullet="t">
                        <v:imagedata r:id="rId16" o:title=""/>
                      </v:shape>
                    </w:pict>
                  </w:r>
                  <w:r w:rsidR="000D6DAB">
                    <w:rPr>
                      <w:rStyle w:val="a9"/>
                      <w:rFonts w:ascii="宋体" w:hAnsi="宋体" w:hint="eastAsia"/>
                      <w:i w:val="0"/>
                      <w:iCs w:val="0"/>
                      <w:sz w:val="13"/>
                      <w:szCs w:val="13"/>
                      <w:lang w:eastAsia="zh-CN"/>
                    </w:rPr>
                    <w:t>：开、关蓝牙音箱，长按</w:t>
                  </w:r>
                  <w:r w:rsidR="008006CE">
                    <w:rPr>
                      <w:rStyle w:val="a9"/>
                      <w:rFonts w:ascii="宋体" w:hAnsi="宋体" w:hint="eastAsia"/>
                      <w:i w:val="0"/>
                      <w:iCs w:val="0"/>
                      <w:sz w:val="13"/>
                      <w:szCs w:val="13"/>
                      <w:lang w:eastAsia="zh-CN"/>
                    </w:rPr>
                    <w:t xml:space="preserve"> </w:t>
                  </w:r>
                  <w:r w:rsidRPr="00571097">
                    <w:rPr>
                      <w:rStyle w:val="a9"/>
                      <w:rFonts w:ascii="宋体"/>
                      <w:sz w:val="13"/>
                      <w:szCs w:val="13"/>
                      <w:lang w:eastAsia="zh-CN"/>
                    </w:rPr>
                    <w:pict>
                      <v:shape id="_x0000_i1032" type="#_x0000_t75" style="width:4.8pt;height:4.5pt">
                        <v:imagedata r:id="rId17" o:title=""/>
                      </v:shape>
                    </w:pict>
                  </w:r>
                  <w:r w:rsidR="008006CE">
                    <w:rPr>
                      <w:rStyle w:val="a9"/>
                      <w:rFonts w:ascii="宋体" w:hint="eastAsia"/>
                      <w:sz w:val="13"/>
                      <w:szCs w:val="13"/>
                      <w:lang w:eastAsia="zh-CN"/>
                    </w:rPr>
                    <w:t xml:space="preserve"> </w:t>
                  </w:r>
                  <w:r w:rsidR="000D6DAB">
                    <w:rPr>
                      <w:rStyle w:val="a9"/>
                      <w:rFonts w:ascii="宋体" w:hint="eastAsia"/>
                      <w:i w:val="0"/>
                      <w:sz w:val="13"/>
                      <w:szCs w:val="13"/>
                      <w:lang w:eastAsia="zh-CN"/>
                    </w:rPr>
                    <w:t>约</w:t>
                  </w:r>
                  <w:r w:rsidR="000D6DAB">
                    <w:rPr>
                      <w:rStyle w:val="a9"/>
                      <w:rFonts w:ascii="宋体"/>
                      <w:i w:val="0"/>
                      <w:sz w:val="13"/>
                      <w:szCs w:val="13"/>
                      <w:lang w:eastAsia="zh-CN"/>
                    </w:rPr>
                    <w:t>3</w:t>
                  </w:r>
                  <w:r w:rsidR="000D6DAB">
                    <w:rPr>
                      <w:rStyle w:val="a9"/>
                      <w:rFonts w:ascii="宋体" w:hint="eastAsia"/>
                      <w:i w:val="0"/>
                      <w:sz w:val="13"/>
                      <w:szCs w:val="13"/>
                      <w:lang w:eastAsia="zh-CN"/>
                    </w:rPr>
                    <w:t>秒</w:t>
                  </w:r>
                  <w:r w:rsidR="000D6DAB">
                    <w:rPr>
                      <w:rStyle w:val="a9"/>
                      <w:rFonts w:ascii="宋体" w:hAnsi="宋体" w:hint="eastAsia"/>
                      <w:i w:val="0"/>
                      <w:iCs w:val="0"/>
                      <w:sz w:val="13"/>
                      <w:szCs w:val="13"/>
                      <w:lang w:eastAsia="zh-CN"/>
                    </w:rPr>
                    <w:t>，开启蓝牙音箱功能，听到提示音后，开启成功</w:t>
                  </w:r>
                  <w:r w:rsidR="000D6DAB">
                    <w:rPr>
                      <w:rStyle w:val="a9"/>
                      <w:rFonts w:ascii="宋体" w:hAnsi="宋体"/>
                      <w:i w:val="0"/>
                      <w:iCs w:val="0"/>
                      <w:sz w:val="13"/>
                      <w:szCs w:val="13"/>
                      <w:lang w:eastAsia="zh-CN"/>
                    </w:rPr>
                    <w:t>;</w:t>
                  </w:r>
                  <w:r w:rsidR="000D6DAB">
                    <w:rPr>
                      <w:rStyle w:val="a9"/>
                      <w:rFonts w:ascii="宋体" w:hAnsi="宋体" w:hint="eastAsia"/>
                      <w:i w:val="0"/>
                      <w:iCs w:val="0"/>
                      <w:sz w:val="13"/>
                      <w:szCs w:val="13"/>
                      <w:lang w:eastAsia="zh-CN"/>
                    </w:rPr>
                    <w:t>关机</w:t>
                  </w:r>
                  <w:r w:rsidR="000D6DAB">
                    <w:rPr>
                      <w:rStyle w:val="a9"/>
                      <w:rFonts w:ascii="宋体" w:hAnsi="宋体"/>
                      <w:i w:val="0"/>
                      <w:iCs w:val="0"/>
                      <w:sz w:val="13"/>
                      <w:szCs w:val="13"/>
                      <w:lang w:eastAsia="zh-CN"/>
                    </w:rPr>
                    <w:t>:</w:t>
                  </w:r>
                  <w:r w:rsidR="000D6DAB">
                    <w:rPr>
                      <w:rStyle w:val="a9"/>
                      <w:rFonts w:ascii="宋体" w:hAnsi="宋体" w:hint="eastAsia"/>
                      <w:i w:val="0"/>
                      <w:iCs w:val="0"/>
                      <w:sz w:val="13"/>
                      <w:szCs w:val="13"/>
                      <w:lang w:eastAsia="zh-CN"/>
                    </w:rPr>
                    <w:t>蓝牙音箱开机状态长按</w:t>
                  </w:r>
                  <w:r w:rsidR="008006CE">
                    <w:rPr>
                      <w:rStyle w:val="a9"/>
                      <w:rFonts w:ascii="宋体" w:hAnsi="宋体" w:hint="eastAsia"/>
                      <w:i w:val="0"/>
                      <w:iCs w:val="0"/>
                      <w:sz w:val="13"/>
                      <w:szCs w:val="13"/>
                      <w:lang w:eastAsia="zh-CN"/>
                    </w:rPr>
                    <w:t xml:space="preserve"> </w:t>
                  </w:r>
                  <w:r w:rsidRPr="00571097">
                    <w:rPr>
                      <w:rStyle w:val="a9"/>
                      <w:rFonts w:ascii="宋体"/>
                      <w:sz w:val="13"/>
                      <w:szCs w:val="13"/>
                      <w:lang w:eastAsia="zh-CN"/>
                    </w:rPr>
                    <w:pict>
                      <v:shape id="_x0000_i1033" type="#_x0000_t75" style="width:5.7pt;height:5.4pt">
                        <v:imagedata r:id="rId18" o:title=""/>
                      </v:shape>
                    </w:pict>
                  </w:r>
                  <w:r w:rsidR="008006CE">
                    <w:rPr>
                      <w:rStyle w:val="a9"/>
                      <w:rFonts w:ascii="宋体" w:hint="eastAsia"/>
                      <w:sz w:val="13"/>
                      <w:szCs w:val="13"/>
                      <w:lang w:eastAsia="zh-CN"/>
                    </w:rPr>
                    <w:t xml:space="preserve"> </w:t>
                  </w:r>
                  <w:r w:rsidR="000D6DAB">
                    <w:rPr>
                      <w:rStyle w:val="a9"/>
                      <w:rFonts w:ascii="宋体" w:hint="eastAsia"/>
                      <w:i w:val="0"/>
                      <w:sz w:val="13"/>
                      <w:szCs w:val="13"/>
                      <w:lang w:eastAsia="zh-CN"/>
                    </w:rPr>
                    <w:t>约</w:t>
                  </w:r>
                  <w:r w:rsidR="000D6DAB">
                    <w:rPr>
                      <w:rStyle w:val="a9"/>
                      <w:rFonts w:ascii="宋体"/>
                      <w:i w:val="0"/>
                      <w:sz w:val="13"/>
                      <w:szCs w:val="13"/>
                      <w:lang w:eastAsia="zh-CN"/>
                    </w:rPr>
                    <w:t>3</w:t>
                  </w:r>
                  <w:r w:rsidR="000D6DAB">
                    <w:rPr>
                      <w:rStyle w:val="a9"/>
                      <w:rFonts w:ascii="宋体" w:hint="eastAsia"/>
                      <w:i w:val="0"/>
                      <w:sz w:val="13"/>
                      <w:szCs w:val="13"/>
                      <w:lang w:eastAsia="zh-CN"/>
                    </w:rPr>
                    <w:t>秒</w:t>
                  </w:r>
                  <w:r w:rsidR="000D6DAB">
                    <w:rPr>
                      <w:rStyle w:val="a9"/>
                      <w:rFonts w:ascii="宋体"/>
                      <w:i w:val="0"/>
                      <w:sz w:val="13"/>
                      <w:szCs w:val="13"/>
                      <w:lang w:eastAsia="zh-CN"/>
                    </w:rPr>
                    <w:t>,</w:t>
                  </w:r>
                  <w:r w:rsidR="000D6DAB">
                    <w:rPr>
                      <w:rStyle w:val="a9"/>
                      <w:rFonts w:ascii="宋体" w:hint="eastAsia"/>
                      <w:i w:val="0"/>
                      <w:sz w:val="13"/>
                      <w:szCs w:val="13"/>
                      <w:lang w:eastAsia="zh-CN"/>
                    </w:rPr>
                    <w:t>蓝牙音箱关闭</w:t>
                  </w:r>
                  <w:r w:rsidR="000D6DAB">
                    <w:rPr>
                      <w:rStyle w:val="a9"/>
                      <w:rFonts w:ascii="宋体"/>
                      <w:i w:val="0"/>
                      <w:sz w:val="13"/>
                      <w:szCs w:val="13"/>
                      <w:lang w:eastAsia="zh-CN"/>
                    </w:rPr>
                    <w:t>;</w:t>
                  </w:r>
                </w:p>
                <w:p w:rsidR="00D76DEA" w:rsidRDefault="000D6DAB">
                  <w:pPr>
                    <w:pStyle w:val="ac"/>
                    <w:ind w:firstLineChars="0" w:firstLine="480"/>
                    <w:rPr>
                      <w:rStyle w:val="a9"/>
                      <w:rFonts w:ascii="宋体"/>
                      <w:i w:val="0"/>
                      <w:iCs w:val="0"/>
                      <w:sz w:val="13"/>
                      <w:szCs w:val="13"/>
                      <w:lang w:eastAsia="zh-CN"/>
                    </w:rPr>
                  </w:pPr>
                  <w:r>
                    <w:rPr>
                      <w:rStyle w:val="a9"/>
                      <w:rFonts w:ascii="宋体" w:hint="eastAsia"/>
                      <w:i w:val="0"/>
                      <w:iCs w:val="0"/>
                      <w:sz w:val="13"/>
                      <w:szCs w:val="13"/>
                      <w:lang w:eastAsia="zh-CN"/>
                    </w:rPr>
                    <w:t xml:space="preserve">Turn on and off the Bluetooth speaker, press about 3 seconds long, turn </w:t>
                  </w:r>
                  <w:r>
                    <w:rPr>
                      <w:rStyle w:val="a9"/>
                      <w:rFonts w:ascii="宋体" w:hint="eastAsia"/>
                      <w:i w:val="0"/>
                      <w:iCs w:val="0"/>
                      <w:sz w:val="13"/>
                      <w:szCs w:val="13"/>
                      <w:lang w:eastAsia="zh-CN"/>
                    </w:rPr>
                    <w:tab/>
                    <w:t xml:space="preserve">on the Bluetooth speaker function, after hearing the prompt, turn on </w:t>
                  </w:r>
                  <w:r>
                    <w:rPr>
                      <w:rStyle w:val="a9"/>
                      <w:rFonts w:ascii="宋体" w:hint="eastAsia"/>
                      <w:i w:val="0"/>
                      <w:iCs w:val="0"/>
                      <w:sz w:val="13"/>
                      <w:szCs w:val="13"/>
                      <w:lang w:eastAsia="zh-CN"/>
                    </w:rPr>
                    <w:tab/>
                    <w:t>successfully.</w:t>
                  </w:r>
                </w:p>
                <w:p w:rsidR="00D76DEA" w:rsidRDefault="000D6DAB">
                  <w:pPr>
                    <w:pStyle w:val="ac"/>
                    <w:numPr>
                      <w:ilvl w:val="1"/>
                      <w:numId w:val="3"/>
                    </w:numPr>
                    <w:ind w:firstLineChars="0"/>
                    <w:rPr>
                      <w:rStyle w:val="a9"/>
                      <w:rFonts w:ascii="宋体"/>
                      <w:i w:val="0"/>
                      <w:iCs w:val="0"/>
                      <w:sz w:val="13"/>
                      <w:szCs w:val="13"/>
                      <w:lang w:eastAsia="zh-CN"/>
                    </w:rPr>
                  </w:pPr>
                  <w:r>
                    <w:rPr>
                      <w:rStyle w:val="a9"/>
                      <w:rFonts w:ascii="宋体" w:hAnsi="宋体" w:hint="eastAsia"/>
                      <w:i w:val="0"/>
                      <w:iCs w:val="0"/>
                      <w:sz w:val="13"/>
                      <w:szCs w:val="13"/>
                      <w:lang w:eastAsia="zh-CN"/>
                    </w:rPr>
                    <w:t>蓝牙配对：进入需要和蓝牙音箱连接设备的“设置”，找到“蓝牙”选项，点击“蓝牙”以启动蓝牙功能，扫描连接设备，找到“</w:t>
                  </w:r>
                  <w:r>
                    <w:rPr>
                      <w:rStyle w:val="a9"/>
                      <w:rFonts w:ascii="宋体" w:hAnsi="宋体"/>
                      <w:i w:val="0"/>
                      <w:iCs w:val="0"/>
                      <w:sz w:val="13"/>
                      <w:szCs w:val="13"/>
                      <w:lang w:eastAsia="zh-CN"/>
                    </w:rPr>
                    <w:t>A9</w:t>
                  </w:r>
                  <w:r>
                    <w:rPr>
                      <w:rStyle w:val="a9"/>
                      <w:rFonts w:ascii="宋体" w:hAnsi="宋体" w:hint="eastAsia"/>
                      <w:i w:val="0"/>
                      <w:iCs w:val="0"/>
                      <w:sz w:val="13"/>
                      <w:szCs w:val="13"/>
                      <w:lang w:eastAsia="zh-CN"/>
                    </w:rPr>
                    <w:t>”设备，配对成功后可进行音乐播放</w:t>
                  </w:r>
                  <w:r>
                    <w:rPr>
                      <w:rStyle w:val="a9"/>
                      <w:rFonts w:ascii="宋体" w:hAnsi="宋体"/>
                      <w:i w:val="0"/>
                      <w:iCs w:val="0"/>
                      <w:sz w:val="13"/>
                      <w:szCs w:val="13"/>
                      <w:lang w:eastAsia="zh-CN"/>
                    </w:rPr>
                    <w:t>,</w:t>
                  </w:r>
                  <w:r>
                    <w:rPr>
                      <w:rStyle w:val="a9"/>
                      <w:rFonts w:ascii="宋体" w:hAnsi="宋体" w:hint="eastAsia"/>
                      <w:i w:val="0"/>
                      <w:iCs w:val="0"/>
                      <w:sz w:val="13"/>
                      <w:szCs w:val="13"/>
                      <w:lang w:eastAsia="zh-CN"/>
                    </w:rPr>
                    <w:t>下次蓝牙音箱开机优先自动上次连接过的设备</w:t>
                  </w:r>
                  <w:r>
                    <w:rPr>
                      <w:rStyle w:val="a9"/>
                      <w:rFonts w:ascii="宋体" w:hAnsi="宋体"/>
                      <w:i w:val="0"/>
                      <w:iCs w:val="0"/>
                      <w:sz w:val="13"/>
                      <w:szCs w:val="13"/>
                      <w:lang w:eastAsia="zh-CN"/>
                    </w:rPr>
                    <w:t>.</w:t>
                  </w:r>
                  <w:r>
                    <w:rPr>
                      <w:rStyle w:val="a9"/>
                      <w:rFonts w:ascii="宋体" w:hAnsi="宋体" w:hint="eastAsia"/>
                      <w:i w:val="0"/>
                      <w:iCs w:val="0"/>
                      <w:sz w:val="13"/>
                      <w:szCs w:val="13"/>
                      <w:lang w:eastAsia="zh-CN"/>
                    </w:rPr>
                    <w:t>不需手动连接</w:t>
                  </w:r>
                  <w:r>
                    <w:rPr>
                      <w:rStyle w:val="a9"/>
                      <w:rFonts w:ascii="宋体" w:hAnsi="宋体"/>
                      <w:i w:val="0"/>
                      <w:iCs w:val="0"/>
                      <w:sz w:val="13"/>
                      <w:szCs w:val="13"/>
                      <w:lang w:eastAsia="zh-CN"/>
                    </w:rPr>
                    <w:t>.</w:t>
                  </w:r>
                </w:p>
                <w:p w:rsidR="00D76DEA" w:rsidRDefault="000D6DAB">
                  <w:pPr>
                    <w:pStyle w:val="ac"/>
                    <w:ind w:firstLineChars="0" w:firstLine="480"/>
                    <w:rPr>
                      <w:rStyle w:val="a9"/>
                      <w:rFonts w:ascii="宋体"/>
                      <w:i w:val="0"/>
                      <w:iCs w:val="0"/>
                      <w:sz w:val="13"/>
                      <w:szCs w:val="13"/>
                      <w:lang w:eastAsia="zh-CN"/>
                    </w:rPr>
                  </w:pPr>
                  <w:r>
                    <w:rPr>
                      <w:rStyle w:val="a9"/>
                      <w:rFonts w:ascii="宋体" w:hint="eastAsia"/>
                      <w:i w:val="0"/>
                      <w:iCs w:val="0"/>
                      <w:sz w:val="13"/>
                      <w:szCs w:val="13"/>
                      <w:lang w:eastAsia="zh-CN"/>
                    </w:rPr>
                    <w:t xml:space="preserve">Bluetooth Pairing: Enter the "Settings" for devices that need to be </w:t>
                  </w:r>
                  <w:r>
                    <w:rPr>
                      <w:rStyle w:val="a9"/>
                      <w:rFonts w:ascii="宋体" w:hint="eastAsia"/>
                      <w:i w:val="0"/>
                      <w:iCs w:val="0"/>
                      <w:sz w:val="13"/>
                      <w:szCs w:val="13"/>
                      <w:lang w:eastAsia="zh-CN"/>
                    </w:rPr>
                    <w:tab/>
                    <w:t xml:space="preserve">connected to the Bluetooth speaker, find the "Bluetooth" option, click </w:t>
                  </w:r>
                  <w:r>
                    <w:rPr>
                      <w:rStyle w:val="a9"/>
                      <w:rFonts w:ascii="宋体" w:hint="eastAsia"/>
                      <w:i w:val="0"/>
                      <w:iCs w:val="0"/>
                      <w:sz w:val="13"/>
                      <w:szCs w:val="13"/>
                      <w:lang w:eastAsia="zh-CN"/>
                    </w:rPr>
                    <w:tab/>
                    <w:t xml:space="preserve">"Bluetooth" to start the Bluetooth function, scan the connection device, </w:t>
                  </w:r>
                  <w:r>
                    <w:rPr>
                      <w:rStyle w:val="a9"/>
                      <w:rFonts w:ascii="宋体" w:hint="eastAsia"/>
                      <w:i w:val="0"/>
                      <w:iCs w:val="0"/>
                      <w:sz w:val="13"/>
                      <w:szCs w:val="13"/>
                      <w:lang w:eastAsia="zh-CN"/>
                    </w:rPr>
                    <w:tab/>
                    <w:t xml:space="preserve">and find the "A9" device. When the pairing is successful, the music can </w:t>
                  </w:r>
                  <w:r>
                    <w:rPr>
                      <w:rStyle w:val="a9"/>
                      <w:rFonts w:ascii="宋体" w:hint="eastAsia"/>
                      <w:i w:val="0"/>
                      <w:iCs w:val="0"/>
                      <w:sz w:val="13"/>
                      <w:szCs w:val="13"/>
                      <w:lang w:eastAsia="zh-CN"/>
                    </w:rPr>
                    <w:tab/>
                    <w:t xml:space="preserve">be played. </w:t>
                  </w:r>
                  <w:r>
                    <w:rPr>
                      <w:rStyle w:val="a9"/>
                      <w:rFonts w:ascii="宋体" w:hint="eastAsia"/>
                      <w:i w:val="0"/>
                      <w:iCs w:val="0"/>
                      <w:sz w:val="13"/>
                      <w:szCs w:val="13"/>
                      <w:lang w:eastAsia="zh-CN"/>
                    </w:rPr>
                    <w:tab/>
                    <w:t xml:space="preserve">Next time the Bluetooth speaker boots, the device that was </w:t>
                  </w:r>
                  <w:r>
                    <w:rPr>
                      <w:rStyle w:val="a9"/>
                      <w:rFonts w:ascii="宋体" w:hint="eastAsia"/>
                      <w:i w:val="0"/>
                      <w:iCs w:val="0"/>
                      <w:sz w:val="13"/>
                      <w:szCs w:val="13"/>
                      <w:lang w:eastAsia="zh-CN"/>
                    </w:rPr>
                    <w:tab/>
                    <w:t xml:space="preserve">automatically </w:t>
                  </w:r>
                  <w:r>
                    <w:rPr>
                      <w:rStyle w:val="a9"/>
                      <w:rFonts w:ascii="宋体" w:hint="eastAsia"/>
                      <w:i w:val="0"/>
                      <w:iCs w:val="0"/>
                      <w:sz w:val="13"/>
                      <w:szCs w:val="13"/>
                      <w:lang w:eastAsia="zh-CN"/>
                    </w:rPr>
                    <w:tab/>
                    <w:t>connected is priority.</w:t>
                  </w:r>
                  <w:r w:rsidR="008006CE">
                    <w:rPr>
                      <w:rStyle w:val="a9"/>
                      <w:rFonts w:ascii="宋体" w:hint="eastAsia"/>
                      <w:i w:val="0"/>
                      <w:iCs w:val="0"/>
                      <w:sz w:val="13"/>
                      <w:szCs w:val="13"/>
                      <w:lang w:eastAsia="zh-CN"/>
                    </w:rPr>
                    <w:t xml:space="preserve"> </w:t>
                  </w:r>
                  <w:r w:rsidRPr="008006CE">
                    <w:rPr>
                      <w:rStyle w:val="a9"/>
                      <w:rFonts w:ascii="宋体" w:hint="eastAsia"/>
                      <w:bCs/>
                      <w:i w:val="0"/>
                      <w:iCs w:val="0"/>
                      <w:sz w:val="13"/>
                      <w:szCs w:val="13"/>
                      <w:lang w:eastAsia="zh-CN"/>
                    </w:rPr>
                    <w:t>No manual connection is required</w:t>
                  </w:r>
                  <w:r>
                    <w:rPr>
                      <w:rStyle w:val="a9"/>
                      <w:rFonts w:ascii="宋体" w:hint="eastAsia"/>
                      <w:b/>
                      <w:bCs/>
                      <w:i w:val="0"/>
                      <w:iCs w:val="0"/>
                      <w:sz w:val="13"/>
                      <w:szCs w:val="13"/>
                      <w:lang w:eastAsia="zh-CN"/>
                    </w:rPr>
                    <w:t>.</w:t>
                  </w:r>
                </w:p>
              </w:txbxContent>
            </v:textbox>
          </v:shape>
        </w:pict>
      </w: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571097">
      <w:pPr>
        <w:pStyle w:val="ac"/>
        <w:numPr>
          <w:ilvl w:val="1"/>
          <w:numId w:val="3"/>
        </w:numPr>
        <w:ind w:firstLineChars="0"/>
        <w:rPr>
          <w:rStyle w:val="a9"/>
          <w:rFonts w:ascii="宋体"/>
          <w:i w:val="0"/>
          <w:iCs w:val="0"/>
          <w:sz w:val="13"/>
          <w:szCs w:val="13"/>
          <w:lang w:eastAsia="zh-CN"/>
        </w:rPr>
      </w:pPr>
      <w:r w:rsidRPr="00571097">
        <w:rPr>
          <w:noProof/>
          <w:lang w:eastAsia="zh-CN"/>
        </w:rPr>
        <w:lastRenderedPageBreak/>
        <w:pict>
          <v:rect id="_x0000_s1141" style="position:absolute;left:0;text-align:left;margin-left:-4.35pt;margin-top:-11.95pt;width:258.3pt;height:368.7pt;z-index:62" filled="f"/>
        </w:pict>
      </w:r>
      <w:r w:rsidRPr="00571097">
        <w:rPr>
          <w:lang w:eastAsia="zh-CN"/>
        </w:rPr>
        <w:pict>
          <v:shape id="图片 17" o:spid="_x0000_s1091" type="#_x0000_t75" style="position:absolute;left:0;text-align:left;margin-left:44.4pt;margin-top:5.1pt;width:7.8pt;height:8.5pt;z-index:53">
            <v:imagedata r:id="rId19" o:title="" cropleft="13284f" gain="1.25" blacklevel="13107f" grayscale="t"/>
          </v:shape>
        </w:pict>
      </w:r>
      <w:r w:rsidR="000D6DAB">
        <w:rPr>
          <w:rStyle w:val="a9"/>
          <w:rFonts w:ascii="宋体" w:hAnsi="宋体" w:hint="eastAsia"/>
          <w:i w:val="0"/>
          <w:iCs w:val="0"/>
          <w:sz w:val="13"/>
          <w:szCs w:val="13"/>
          <w:lang w:eastAsia="zh-CN"/>
        </w:rPr>
        <w:t>：</w:t>
      </w:r>
      <w:r w:rsidR="00E4507E">
        <w:rPr>
          <w:rStyle w:val="a9"/>
          <w:rFonts w:ascii="宋体" w:hAnsi="宋体" w:hint="eastAsia"/>
          <w:i w:val="0"/>
          <w:iCs w:val="0"/>
          <w:sz w:val="13"/>
          <w:szCs w:val="13"/>
          <w:lang w:eastAsia="zh-CN"/>
        </w:rPr>
        <w:t xml:space="preserve">    </w:t>
      </w:r>
      <w:r w:rsidR="000D6DAB">
        <w:rPr>
          <w:rStyle w:val="a9"/>
          <w:rFonts w:ascii="宋体" w:hAnsi="宋体" w:hint="eastAsia"/>
          <w:i w:val="0"/>
          <w:iCs w:val="0"/>
          <w:sz w:val="13"/>
          <w:szCs w:val="13"/>
          <w:lang w:eastAsia="zh-CN"/>
        </w:rPr>
        <w:t>短按播放上一曲，长按</w:t>
      </w:r>
      <w:r w:rsidR="000D6DAB">
        <w:rPr>
          <w:rStyle w:val="a9"/>
          <w:rFonts w:ascii="宋体" w:hAnsi="宋体"/>
          <w:i w:val="0"/>
          <w:iCs w:val="0"/>
          <w:sz w:val="13"/>
          <w:szCs w:val="13"/>
          <w:lang w:eastAsia="zh-CN"/>
        </w:rPr>
        <w:t>&gt;1</w:t>
      </w:r>
      <w:r w:rsidR="000D6DAB">
        <w:rPr>
          <w:rStyle w:val="a9"/>
          <w:rFonts w:ascii="宋体" w:hAnsi="宋体" w:hint="eastAsia"/>
          <w:i w:val="0"/>
          <w:iCs w:val="0"/>
          <w:sz w:val="13"/>
          <w:szCs w:val="13"/>
          <w:lang w:eastAsia="zh-CN"/>
        </w:rPr>
        <w:t>秒音量递加</w:t>
      </w:r>
    </w:p>
    <w:p w:rsidR="00D76DEA" w:rsidRDefault="000D6DAB">
      <w:pPr>
        <w:pStyle w:val="ac"/>
        <w:ind w:left="360" w:firstLineChars="0" w:firstLine="476"/>
        <w:rPr>
          <w:rStyle w:val="a9"/>
          <w:rFonts w:ascii="宋体"/>
          <w:i w:val="0"/>
          <w:iCs w:val="0"/>
          <w:sz w:val="13"/>
          <w:szCs w:val="13"/>
          <w:lang w:eastAsia="zh-CN"/>
        </w:rPr>
      </w:pPr>
      <w:r>
        <w:rPr>
          <w:rStyle w:val="a9"/>
          <w:rFonts w:ascii="宋体" w:hint="eastAsia"/>
          <w:i w:val="0"/>
          <w:iCs w:val="0"/>
          <w:sz w:val="13"/>
          <w:szCs w:val="13"/>
          <w:lang w:eastAsia="zh-CN"/>
        </w:rPr>
        <w:t>short press play the last song, long press &gt; 1 second volume added.</w:t>
      </w:r>
    </w:p>
    <w:p w:rsidR="00D76DEA" w:rsidRDefault="00571097">
      <w:pPr>
        <w:pStyle w:val="ac"/>
        <w:numPr>
          <w:ilvl w:val="1"/>
          <w:numId w:val="3"/>
        </w:numPr>
        <w:ind w:firstLineChars="0"/>
        <w:rPr>
          <w:rStyle w:val="a9"/>
          <w:rFonts w:ascii="宋体"/>
          <w:i w:val="0"/>
          <w:iCs w:val="0"/>
          <w:sz w:val="13"/>
          <w:szCs w:val="13"/>
          <w:lang w:eastAsia="zh-CN"/>
        </w:rPr>
      </w:pPr>
      <w:r w:rsidRPr="00571097">
        <w:rPr>
          <w:lang w:eastAsia="zh-CN"/>
        </w:rPr>
        <w:pict>
          <v:shape id="图片 24" o:spid="_x0000_s1090" type="#_x0000_t75" style="position:absolute;left:0;text-align:left;margin-left:42.5pt;margin-top:4.65pt;width:9.7pt;height:8.6pt;z-index:52">
            <v:imagedata r:id="rId20" o:title="" blacklevel="6554f"/>
          </v:shape>
        </w:pict>
      </w:r>
      <w:r w:rsidR="000D6DAB">
        <w:rPr>
          <w:rStyle w:val="a9"/>
          <w:rFonts w:ascii="宋体" w:hAnsi="宋体" w:hint="eastAsia"/>
          <w:i w:val="0"/>
          <w:iCs w:val="0"/>
          <w:sz w:val="13"/>
          <w:szCs w:val="13"/>
          <w:lang w:eastAsia="zh-CN"/>
        </w:rPr>
        <w:t>：</w:t>
      </w:r>
      <w:r w:rsidR="00E4507E">
        <w:rPr>
          <w:rStyle w:val="a9"/>
          <w:rFonts w:ascii="宋体" w:hAnsi="宋体" w:hint="eastAsia"/>
          <w:i w:val="0"/>
          <w:iCs w:val="0"/>
          <w:sz w:val="13"/>
          <w:szCs w:val="13"/>
          <w:lang w:eastAsia="zh-CN"/>
        </w:rPr>
        <w:t xml:space="preserve">    </w:t>
      </w:r>
      <w:r w:rsidR="000D6DAB">
        <w:rPr>
          <w:rStyle w:val="a9"/>
          <w:rFonts w:ascii="宋体" w:hAnsi="宋体" w:hint="eastAsia"/>
          <w:i w:val="0"/>
          <w:iCs w:val="0"/>
          <w:sz w:val="13"/>
          <w:szCs w:val="13"/>
          <w:lang w:eastAsia="zh-CN"/>
        </w:rPr>
        <w:t>短按播放键暂停</w:t>
      </w:r>
    </w:p>
    <w:p w:rsidR="00D76DEA" w:rsidRDefault="000D6DAB">
      <w:pPr>
        <w:pStyle w:val="ac"/>
        <w:ind w:left="720" w:firstLineChars="0" w:firstLine="0"/>
        <w:rPr>
          <w:rStyle w:val="a9"/>
          <w:rFonts w:ascii="宋体"/>
          <w:i w:val="0"/>
          <w:iCs w:val="0"/>
          <w:sz w:val="13"/>
          <w:szCs w:val="13"/>
          <w:lang w:eastAsia="zh-CN"/>
        </w:rPr>
      </w:pPr>
      <w:r>
        <w:rPr>
          <w:rStyle w:val="a9"/>
          <w:rFonts w:ascii="宋体" w:hint="eastAsia"/>
          <w:i w:val="0"/>
          <w:iCs w:val="0"/>
          <w:sz w:val="13"/>
          <w:szCs w:val="13"/>
          <w:lang w:eastAsia="zh-CN"/>
        </w:rPr>
        <w:t xml:space="preserve"> short press play the last song, long press &gt; 1 second volume added.</w:t>
      </w:r>
    </w:p>
    <w:p w:rsidR="00D76DEA" w:rsidRDefault="00571097">
      <w:pPr>
        <w:pStyle w:val="ac"/>
        <w:numPr>
          <w:ilvl w:val="1"/>
          <w:numId w:val="3"/>
        </w:numPr>
        <w:ind w:firstLineChars="0"/>
        <w:rPr>
          <w:rStyle w:val="a9"/>
          <w:rFonts w:ascii="宋体"/>
          <w:i w:val="0"/>
          <w:iCs w:val="0"/>
          <w:sz w:val="13"/>
          <w:szCs w:val="13"/>
          <w:lang w:eastAsia="zh-CN"/>
        </w:rPr>
      </w:pPr>
      <w:r w:rsidRPr="00571097">
        <w:rPr>
          <w:lang w:eastAsia="zh-CN"/>
        </w:rPr>
        <w:pict>
          <v:shape id="图片 13" o:spid="_x0000_s1089" type="#_x0000_t75" style="position:absolute;left:0;text-align:left;margin-left:41.15pt;margin-top:4.75pt;width:11.05pt;height:8.5pt;z-index:51">
            <v:imagedata r:id="rId21" o:title="" cropright="13284f" gain="1.25" blacklevel="13107f" grayscale="t"/>
          </v:shape>
        </w:pict>
      </w:r>
      <w:r w:rsidR="000D6DAB">
        <w:rPr>
          <w:rStyle w:val="a9"/>
          <w:rFonts w:ascii="宋体" w:hAnsi="宋体" w:hint="eastAsia"/>
          <w:i w:val="0"/>
          <w:iCs w:val="0"/>
          <w:sz w:val="13"/>
          <w:szCs w:val="13"/>
          <w:lang w:eastAsia="zh-CN"/>
        </w:rPr>
        <w:t>：</w:t>
      </w:r>
      <w:r w:rsidR="00E4507E">
        <w:rPr>
          <w:rStyle w:val="a9"/>
          <w:rFonts w:ascii="宋体" w:hAnsi="宋体" w:hint="eastAsia"/>
          <w:i w:val="0"/>
          <w:iCs w:val="0"/>
          <w:sz w:val="13"/>
          <w:szCs w:val="13"/>
          <w:lang w:eastAsia="zh-CN"/>
        </w:rPr>
        <w:t xml:space="preserve">    </w:t>
      </w:r>
      <w:r w:rsidR="000D6DAB">
        <w:rPr>
          <w:rStyle w:val="a9"/>
          <w:rFonts w:ascii="宋体" w:hAnsi="宋体" w:hint="eastAsia"/>
          <w:i w:val="0"/>
          <w:iCs w:val="0"/>
          <w:sz w:val="13"/>
          <w:szCs w:val="13"/>
          <w:lang w:eastAsia="zh-CN"/>
        </w:rPr>
        <w:t>短按播放下一曲，长按</w:t>
      </w:r>
      <w:r w:rsidR="000D6DAB">
        <w:rPr>
          <w:rStyle w:val="a9"/>
          <w:rFonts w:ascii="宋体" w:hAnsi="宋体"/>
          <w:i w:val="0"/>
          <w:iCs w:val="0"/>
          <w:sz w:val="13"/>
          <w:szCs w:val="13"/>
          <w:lang w:eastAsia="zh-CN"/>
        </w:rPr>
        <w:t>&gt;1</w:t>
      </w:r>
      <w:r w:rsidR="000D6DAB">
        <w:rPr>
          <w:rStyle w:val="a9"/>
          <w:rFonts w:ascii="宋体" w:hAnsi="宋体" w:hint="eastAsia"/>
          <w:i w:val="0"/>
          <w:iCs w:val="0"/>
          <w:sz w:val="13"/>
          <w:szCs w:val="13"/>
          <w:lang w:eastAsia="zh-CN"/>
        </w:rPr>
        <w:t>秒音量递减</w:t>
      </w:r>
    </w:p>
    <w:p w:rsidR="00D76DEA" w:rsidRDefault="000D6DAB">
      <w:pPr>
        <w:pStyle w:val="ac"/>
        <w:ind w:left="360" w:firstLineChars="0" w:firstLine="476"/>
        <w:rPr>
          <w:rStyle w:val="a9"/>
          <w:rFonts w:ascii="宋体"/>
          <w:i w:val="0"/>
          <w:iCs w:val="0"/>
          <w:sz w:val="13"/>
          <w:szCs w:val="13"/>
          <w:lang w:eastAsia="zh-CN"/>
        </w:rPr>
      </w:pPr>
      <w:r>
        <w:rPr>
          <w:rStyle w:val="a9"/>
          <w:rFonts w:ascii="宋体" w:hint="eastAsia"/>
          <w:i w:val="0"/>
          <w:iCs w:val="0"/>
          <w:sz w:val="13"/>
          <w:szCs w:val="13"/>
          <w:lang w:eastAsia="zh-CN"/>
        </w:rPr>
        <w:t xml:space="preserve">Short Click to play the next song, long press &gt; 1 second volume </w:t>
      </w:r>
      <w:r>
        <w:rPr>
          <w:rStyle w:val="a9"/>
          <w:rFonts w:ascii="宋体" w:hint="eastAsia"/>
          <w:i w:val="0"/>
          <w:iCs w:val="0"/>
          <w:sz w:val="13"/>
          <w:szCs w:val="13"/>
          <w:lang w:eastAsia="zh-CN"/>
        </w:rPr>
        <w:tab/>
        <w:t>reduction.</w:t>
      </w:r>
    </w:p>
    <w:p w:rsidR="00D76DEA" w:rsidRDefault="000D6DAB">
      <w:pPr>
        <w:pStyle w:val="ac"/>
        <w:numPr>
          <w:ilvl w:val="1"/>
          <w:numId w:val="3"/>
        </w:numPr>
        <w:ind w:firstLineChars="0"/>
        <w:rPr>
          <w:rStyle w:val="a9"/>
          <w:rFonts w:ascii="宋体"/>
          <w:i w:val="0"/>
          <w:iCs w:val="0"/>
          <w:sz w:val="13"/>
          <w:szCs w:val="13"/>
          <w:lang w:eastAsia="zh-CN"/>
        </w:rPr>
      </w:pPr>
      <w:r>
        <w:rPr>
          <w:rStyle w:val="a9"/>
          <w:rFonts w:ascii="宋体" w:hAnsi="宋体" w:hint="eastAsia"/>
          <w:i w:val="0"/>
          <w:iCs w:val="0"/>
          <w:sz w:val="13"/>
          <w:szCs w:val="13"/>
          <w:lang w:eastAsia="zh-CN"/>
        </w:rPr>
        <w:t>当</w:t>
      </w:r>
      <w:r>
        <w:rPr>
          <w:rStyle w:val="a9"/>
          <w:rFonts w:ascii="宋体" w:hAnsi="宋体"/>
          <w:i w:val="0"/>
          <w:iCs w:val="0"/>
          <w:sz w:val="13"/>
          <w:szCs w:val="13"/>
          <w:lang w:eastAsia="zh-CN"/>
        </w:rPr>
        <w:t xml:space="preserve">  TF</w:t>
      </w:r>
      <w:r>
        <w:rPr>
          <w:rStyle w:val="a9"/>
          <w:rFonts w:ascii="宋体" w:hAnsi="宋体" w:hint="eastAsia"/>
          <w:i w:val="0"/>
          <w:iCs w:val="0"/>
          <w:sz w:val="13"/>
          <w:szCs w:val="13"/>
          <w:lang w:eastAsia="zh-CN"/>
        </w:rPr>
        <w:t>卡插入卡槽时，自动播放</w:t>
      </w:r>
      <w:r>
        <w:rPr>
          <w:rStyle w:val="a9"/>
          <w:rFonts w:ascii="宋体" w:hAnsi="宋体"/>
          <w:i w:val="0"/>
          <w:iCs w:val="0"/>
          <w:sz w:val="13"/>
          <w:szCs w:val="13"/>
          <w:lang w:eastAsia="zh-CN"/>
        </w:rPr>
        <w:t>TF</w:t>
      </w:r>
      <w:r>
        <w:rPr>
          <w:rStyle w:val="a9"/>
          <w:rFonts w:ascii="宋体" w:hAnsi="宋体" w:hint="eastAsia"/>
          <w:i w:val="0"/>
          <w:iCs w:val="0"/>
          <w:sz w:val="13"/>
          <w:szCs w:val="13"/>
          <w:lang w:eastAsia="zh-CN"/>
        </w:rPr>
        <w:t>卡内音乐，可通过按键控制音乐</w:t>
      </w:r>
    </w:p>
    <w:p w:rsidR="00D76DEA" w:rsidRDefault="000D6DAB">
      <w:pPr>
        <w:pStyle w:val="ac"/>
        <w:ind w:left="360" w:firstLineChars="0" w:firstLine="476"/>
        <w:rPr>
          <w:rFonts w:ascii="Microsoft JhengHei" w:eastAsia="Microsoft JhengHei" w:cs="Arial"/>
          <w:b/>
          <w:sz w:val="20"/>
          <w:szCs w:val="20"/>
          <w:lang w:eastAsia="zh-CN"/>
        </w:rPr>
      </w:pPr>
      <w:r>
        <w:rPr>
          <w:rStyle w:val="a9"/>
          <w:rFonts w:ascii="宋体" w:hint="eastAsia"/>
          <w:i w:val="0"/>
          <w:iCs w:val="0"/>
          <w:sz w:val="13"/>
          <w:szCs w:val="13"/>
          <w:lang w:eastAsia="zh-CN"/>
        </w:rPr>
        <w:t>When the TF card into the card slot, TF card automatically play music, music can be controlled by buttons</w:t>
      </w:r>
    </w:p>
    <w:p w:rsidR="00D76DEA" w:rsidRDefault="000D6DAB">
      <w:pPr>
        <w:pStyle w:val="ac"/>
        <w:numPr>
          <w:ilvl w:val="0"/>
          <w:numId w:val="3"/>
        </w:numPr>
        <w:ind w:firstLineChars="0"/>
        <w:rPr>
          <w:rStyle w:val="a9"/>
          <w:rFonts w:ascii="宋体"/>
          <w:i w:val="0"/>
          <w:iCs w:val="0"/>
          <w:sz w:val="13"/>
          <w:szCs w:val="13"/>
          <w:lang w:eastAsia="zh-CN"/>
        </w:rPr>
      </w:pPr>
      <w:r>
        <w:rPr>
          <w:rStyle w:val="a9"/>
          <w:rFonts w:ascii="宋体" w:hAnsi="宋体" w:hint="eastAsia"/>
          <w:i w:val="0"/>
          <w:iCs w:val="0"/>
          <w:sz w:val="13"/>
          <w:szCs w:val="13"/>
          <w:lang w:eastAsia="zh-CN"/>
        </w:rPr>
        <w:t>充电说明</w:t>
      </w:r>
    </w:p>
    <w:p w:rsidR="00D76DEA" w:rsidRDefault="000D6DAB">
      <w:pPr>
        <w:pStyle w:val="ac"/>
        <w:ind w:left="360" w:firstLineChars="0" w:firstLine="0"/>
        <w:rPr>
          <w:rStyle w:val="a9"/>
          <w:rFonts w:ascii="宋体"/>
          <w:i w:val="0"/>
          <w:iCs w:val="0"/>
          <w:sz w:val="13"/>
          <w:szCs w:val="13"/>
          <w:lang w:eastAsia="zh-CN"/>
        </w:rPr>
      </w:pPr>
      <w:r>
        <w:rPr>
          <w:rStyle w:val="a9"/>
          <w:rFonts w:ascii="宋体" w:hAnsi="宋体"/>
          <w:i w:val="0"/>
          <w:iCs w:val="0"/>
          <w:sz w:val="13"/>
          <w:szCs w:val="13"/>
          <w:lang w:eastAsia="zh-CN"/>
        </w:rPr>
        <w:t>PES-A9</w:t>
      </w:r>
      <w:r>
        <w:rPr>
          <w:rStyle w:val="a9"/>
          <w:rFonts w:ascii="宋体" w:hAnsi="宋体" w:hint="eastAsia"/>
          <w:i w:val="0"/>
          <w:iCs w:val="0"/>
          <w:sz w:val="13"/>
          <w:szCs w:val="13"/>
          <w:lang w:eastAsia="zh-CN"/>
        </w:rPr>
        <w:t>支持</w:t>
      </w:r>
      <w:r>
        <w:rPr>
          <w:rStyle w:val="a9"/>
          <w:rFonts w:ascii="宋体" w:hAnsi="宋体"/>
          <w:i w:val="0"/>
          <w:iCs w:val="0"/>
          <w:sz w:val="13"/>
          <w:szCs w:val="13"/>
          <w:lang w:eastAsia="zh-CN"/>
        </w:rPr>
        <w:t>15V4A</w:t>
      </w:r>
      <w:r>
        <w:rPr>
          <w:rStyle w:val="a9"/>
          <w:rFonts w:ascii="宋体" w:hAnsi="宋体" w:hint="eastAsia"/>
          <w:i w:val="0"/>
          <w:iCs w:val="0"/>
          <w:sz w:val="13"/>
          <w:szCs w:val="13"/>
          <w:lang w:eastAsia="zh-CN"/>
        </w:rPr>
        <w:t>适配器充电，请使用原装充电器，同时支持</w:t>
      </w:r>
      <w:r>
        <w:rPr>
          <w:rStyle w:val="a9"/>
          <w:rFonts w:ascii="宋体" w:hAnsi="宋体"/>
          <w:i w:val="0"/>
          <w:iCs w:val="0"/>
          <w:sz w:val="13"/>
          <w:szCs w:val="13"/>
          <w:lang w:eastAsia="zh-CN"/>
        </w:rPr>
        <w:t xml:space="preserve">18V </w:t>
      </w:r>
      <w:r>
        <w:rPr>
          <w:rStyle w:val="a9"/>
          <w:rFonts w:ascii="宋体" w:hAnsi="宋体" w:hint="eastAsia"/>
          <w:i w:val="0"/>
          <w:iCs w:val="0"/>
          <w:sz w:val="13"/>
          <w:szCs w:val="13"/>
          <w:lang w:eastAsia="zh-CN"/>
        </w:rPr>
        <w:t>最大150</w:t>
      </w:r>
      <w:r>
        <w:rPr>
          <w:rStyle w:val="a9"/>
          <w:rFonts w:ascii="宋体" w:hAnsi="宋体"/>
          <w:i w:val="0"/>
          <w:iCs w:val="0"/>
          <w:sz w:val="13"/>
          <w:szCs w:val="13"/>
          <w:lang w:eastAsia="zh-CN"/>
        </w:rPr>
        <w:t>W</w:t>
      </w:r>
      <w:r>
        <w:rPr>
          <w:rStyle w:val="a9"/>
          <w:rFonts w:ascii="宋体" w:hAnsi="宋体" w:hint="eastAsia"/>
          <w:i w:val="0"/>
          <w:iCs w:val="0"/>
          <w:sz w:val="13"/>
          <w:szCs w:val="13"/>
          <w:lang w:eastAsia="zh-CN"/>
        </w:rPr>
        <w:t>太阳能充电</w:t>
      </w:r>
      <w:r>
        <w:rPr>
          <w:rStyle w:val="a9"/>
          <w:rFonts w:ascii="宋体"/>
          <w:i w:val="0"/>
          <w:iCs w:val="0"/>
          <w:sz w:val="13"/>
          <w:szCs w:val="13"/>
          <w:lang w:eastAsia="zh-CN"/>
        </w:rPr>
        <w:t>.</w:t>
      </w:r>
    </w:p>
    <w:p w:rsidR="00D76DEA" w:rsidRDefault="000D6DAB">
      <w:pPr>
        <w:spacing w:line="240" w:lineRule="exact"/>
        <w:ind w:firstLine="480"/>
        <w:rPr>
          <w:rFonts w:ascii="Microsoft JhengHei" w:eastAsia="Microsoft JhengHei" w:cs="Arial"/>
          <w:b/>
          <w:sz w:val="20"/>
          <w:szCs w:val="20"/>
          <w:lang w:eastAsia="zh-CN"/>
        </w:rPr>
      </w:pPr>
      <w:r>
        <w:rPr>
          <w:rFonts w:asciiTheme="minorEastAsia" w:eastAsiaTheme="minorEastAsia" w:hAnsiTheme="minorEastAsia" w:cstheme="minorEastAsia" w:hint="eastAsia"/>
          <w:bCs/>
          <w:sz w:val="13"/>
          <w:szCs w:val="13"/>
          <w:lang w:eastAsia="zh-CN"/>
        </w:rPr>
        <w:t xml:space="preserve">PES-A9 supports the 15V4A adaptor, please use the original charger, </w:t>
      </w:r>
      <w:r>
        <w:rPr>
          <w:rFonts w:asciiTheme="minorEastAsia" w:eastAsiaTheme="minorEastAsia" w:hAnsiTheme="minorEastAsia" w:cstheme="minorEastAsia" w:hint="eastAsia"/>
          <w:bCs/>
          <w:sz w:val="13"/>
          <w:szCs w:val="13"/>
          <w:lang w:eastAsia="zh-CN"/>
        </w:rPr>
        <w:tab/>
        <w:t>while supporting 18V 150W maximum solar charging.</w:t>
      </w:r>
    </w:p>
    <w:p w:rsidR="00D76DEA" w:rsidRDefault="00571097">
      <w:pPr>
        <w:spacing w:line="240" w:lineRule="exact"/>
        <w:rPr>
          <w:rFonts w:ascii="Microsoft JhengHei" w:eastAsia="Microsoft JhengHei" w:cs="Arial"/>
          <w:b/>
          <w:sz w:val="20"/>
          <w:szCs w:val="20"/>
          <w:lang w:eastAsia="zh-CN"/>
        </w:rPr>
      </w:pPr>
      <w:r w:rsidRPr="00571097">
        <w:rPr>
          <w:noProof/>
        </w:rPr>
        <w:pict>
          <v:shape id="_x0000_s1129" type="#_x0000_t75" style="position:absolute;margin-left:49.05pt;margin-top:4pt;width:129pt;height:141.7pt;z-index:61">
            <v:imagedata r:id="rId22" o:title=""/>
          </v:shape>
        </w:pict>
      </w: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tbl>
      <w:tblPr>
        <w:tblpPr w:leftFromText="180" w:rightFromText="180" w:vertAnchor="text" w:horzAnchor="page" w:tblpX="594" w:tblpY="75"/>
        <w:tblOverlap w:val="never"/>
        <w:tblW w:w="50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27"/>
        <w:gridCol w:w="2527"/>
      </w:tblGrid>
      <w:tr w:rsidR="00D76DEA" w:rsidTr="005074CD">
        <w:trPr>
          <w:trHeight w:val="254"/>
        </w:trPr>
        <w:tc>
          <w:tcPr>
            <w:tcW w:w="2500" w:type="pct"/>
            <w:vAlign w:val="center"/>
          </w:tcPr>
          <w:p w:rsidR="00D76DEA" w:rsidRPr="005074CD" w:rsidRDefault="000D6DAB">
            <w:pPr>
              <w:spacing w:line="160" w:lineRule="exact"/>
              <w:jc w:val="center"/>
              <w:rPr>
                <w:rFonts w:ascii="Microsoft JhengHei" w:eastAsia="Microsoft JhengHei" w:cs="Arial"/>
                <w:b/>
                <w:sz w:val="10"/>
                <w:szCs w:val="10"/>
                <w:lang w:eastAsia="zh-CN"/>
              </w:rPr>
            </w:pPr>
            <w:r w:rsidRPr="005074CD">
              <w:rPr>
                <w:rFonts w:ascii="Microsoft JhengHei" w:hAnsi="Microsoft JhengHei" w:cs="Arial" w:hint="eastAsia"/>
                <w:b/>
                <w:sz w:val="10"/>
                <w:szCs w:val="10"/>
                <w:lang w:eastAsia="zh-CN"/>
              </w:rPr>
              <w:t>电气参数</w:t>
            </w:r>
          </w:p>
          <w:p w:rsidR="00D76DEA" w:rsidRPr="005074CD" w:rsidRDefault="000D6DAB">
            <w:pPr>
              <w:spacing w:line="160" w:lineRule="exact"/>
              <w:jc w:val="center"/>
              <w:rPr>
                <w:rFonts w:ascii="宋体" w:cs="Arial"/>
                <w:b/>
                <w:sz w:val="10"/>
                <w:szCs w:val="10"/>
                <w:lang w:eastAsia="zh-CN"/>
              </w:rPr>
            </w:pPr>
            <w:r w:rsidRPr="005074CD">
              <w:rPr>
                <w:rFonts w:ascii="Microsoft JhengHei" w:hAnsi="Microsoft JhengHei" w:cs="Arial"/>
                <w:b/>
                <w:sz w:val="10"/>
                <w:szCs w:val="10"/>
                <w:lang w:eastAsia="zh-CN"/>
              </w:rPr>
              <w:t>Electrical parameters</w:t>
            </w:r>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hint="eastAsia"/>
                <w:b/>
                <w:sz w:val="10"/>
                <w:szCs w:val="10"/>
                <w:lang w:eastAsia="zh-CN"/>
              </w:rPr>
              <w:t>规格</w:t>
            </w:r>
          </w:p>
          <w:p w:rsidR="00D76DEA" w:rsidRPr="002403CE" w:rsidRDefault="000D6DAB">
            <w:pPr>
              <w:snapToGrid w:val="0"/>
              <w:spacing w:line="160" w:lineRule="atLeast"/>
              <w:jc w:val="center"/>
              <w:rPr>
                <w:rFonts w:ascii="宋体" w:cs="Arial" w:hint="eastAsia"/>
                <w:sz w:val="10"/>
                <w:szCs w:val="10"/>
                <w:lang w:eastAsia="zh-CN"/>
              </w:rPr>
            </w:pPr>
            <w:r w:rsidRPr="002403CE">
              <w:rPr>
                <w:rStyle w:val="a8"/>
                <w:rFonts w:ascii="Arial" w:hAnsi="Arial" w:cs="Arial"/>
                <w:bCs/>
                <w:color w:val="333333"/>
                <w:sz w:val="10"/>
                <w:szCs w:val="10"/>
                <w:shd w:val="clear" w:color="auto" w:fill="FFFFFF"/>
              </w:rPr>
              <w:t>Specifications</w:t>
            </w:r>
          </w:p>
        </w:tc>
      </w:tr>
      <w:tr w:rsidR="00D76DEA" w:rsidTr="002403CE">
        <w:trPr>
          <w:trHeight w:val="227"/>
        </w:trPr>
        <w:tc>
          <w:tcPr>
            <w:tcW w:w="2500" w:type="pct"/>
            <w:vAlign w:val="center"/>
          </w:tcPr>
          <w:p w:rsidR="00D76DEA" w:rsidRPr="005074CD" w:rsidRDefault="000D6DAB" w:rsidP="005074CD">
            <w:pPr>
              <w:snapToGrid w:val="0"/>
              <w:spacing w:line="160" w:lineRule="atLeast"/>
              <w:jc w:val="center"/>
              <w:rPr>
                <w:rFonts w:ascii="宋体" w:cs="Arial"/>
                <w:b/>
                <w:sz w:val="10"/>
                <w:szCs w:val="10"/>
                <w:lang w:eastAsia="zh-CN"/>
              </w:rPr>
            </w:pPr>
            <w:r w:rsidRPr="005074CD">
              <w:rPr>
                <w:rFonts w:ascii="宋体" w:hAnsi="宋体" w:cs="Arial" w:hint="eastAsia"/>
                <w:b/>
                <w:sz w:val="10"/>
                <w:szCs w:val="10"/>
                <w:lang w:eastAsia="zh-CN"/>
              </w:rPr>
              <w:t>型号</w:t>
            </w:r>
            <w:r w:rsidR="005074CD">
              <w:rPr>
                <w:rFonts w:ascii="宋体" w:hAnsi="宋体" w:cs="Arial" w:hint="eastAsia"/>
                <w:b/>
                <w:sz w:val="10"/>
                <w:szCs w:val="10"/>
                <w:lang w:eastAsia="zh-CN"/>
              </w:rPr>
              <w:t xml:space="preserve"> </w:t>
            </w:r>
            <w:r w:rsidRPr="005074CD">
              <w:rPr>
                <w:rFonts w:ascii="宋体" w:hAnsi="宋体" w:cs="Arial"/>
                <w:b/>
                <w:sz w:val="10"/>
                <w:szCs w:val="10"/>
                <w:lang w:eastAsia="zh-CN"/>
              </w:rPr>
              <w:t>Model</w:t>
            </w:r>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PES-A9</w:t>
            </w:r>
          </w:p>
        </w:tc>
      </w:tr>
      <w:tr w:rsidR="00D76DEA" w:rsidTr="002403CE">
        <w:trPr>
          <w:trHeight w:val="227"/>
        </w:trPr>
        <w:tc>
          <w:tcPr>
            <w:tcW w:w="2500" w:type="pct"/>
            <w:vAlign w:val="center"/>
          </w:tcPr>
          <w:p w:rsidR="00D76DEA" w:rsidRPr="005074CD" w:rsidRDefault="000D6DAB" w:rsidP="005074CD">
            <w:pPr>
              <w:snapToGrid w:val="0"/>
              <w:spacing w:line="160" w:lineRule="atLeast"/>
              <w:jc w:val="center"/>
              <w:rPr>
                <w:rFonts w:ascii="宋体" w:cs="Arial"/>
                <w:b/>
                <w:sz w:val="10"/>
                <w:szCs w:val="10"/>
                <w:lang w:eastAsia="zh-CN"/>
              </w:rPr>
            </w:pPr>
            <w:r w:rsidRPr="005074CD">
              <w:rPr>
                <w:rFonts w:ascii="宋体" w:hAnsi="宋体" w:cs="Arial" w:hint="eastAsia"/>
                <w:b/>
                <w:sz w:val="10"/>
                <w:szCs w:val="10"/>
                <w:lang w:eastAsia="zh-CN"/>
              </w:rPr>
              <w:t>电池容量</w:t>
            </w:r>
            <w:r w:rsidR="005074CD">
              <w:rPr>
                <w:rFonts w:ascii="宋体" w:hAnsi="宋体" w:cs="Arial" w:hint="eastAsia"/>
                <w:b/>
                <w:sz w:val="10"/>
                <w:szCs w:val="10"/>
                <w:lang w:eastAsia="zh-CN"/>
              </w:rPr>
              <w:t xml:space="preserve"> </w:t>
            </w:r>
            <w:r w:rsidRPr="005074CD">
              <w:rPr>
                <w:rFonts w:ascii="Calibri" w:hAnsi="Calibri" w:cs="Calibri"/>
                <w:b/>
                <w:bCs/>
                <w:color w:val="333333"/>
                <w:sz w:val="10"/>
                <w:szCs w:val="10"/>
                <w:shd w:val="clear" w:color="auto" w:fill="FFFFFF"/>
                <w:lang w:eastAsia="zh-CN"/>
              </w:rPr>
              <w:t>Power capacity</w:t>
            </w:r>
          </w:p>
        </w:tc>
        <w:tc>
          <w:tcPr>
            <w:tcW w:w="2500" w:type="pct"/>
            <w:vAlign w:val="center"/>
          </w:tcPr>
          <w:p w:rsidR="00D76DEA" w:rsidRPr="005074CD" w:rsidRDefault="000D6DAB" w:rsidP="008006CE">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3</w:t>
            </w:r>
            <w:r w:rsidR="008006CE">
              <w:rPr>
                <w:rFonts w:ascii="宋体" w:hAnsi="宋体" w:cs="Arial" w:hint="eastAsia"/>
                <w:b/>
                <w:sz w:val="10"/>
                <w:szCs w:val="10"/>
                <w:lang w:eastAsia="zh-CN"/>
              </w:rPr>
              <w:t>07</w:t>
            </w:r>
            <w:r w:rsidRPr="005074CD">
              <w:rPr>
                <w:rFonts w:ascii="宋体" w:hAnsi="宋体" w:cs="Arial"/>
                <w:b/>
                <w:sz w:val="10"/>
                <w:szCs w:val="10"/>
                <w:lang w:eastAsia="zh-CN"/>
              </w:rPr>
              <w:t>WH</w:t>
            </w:r>
            <w:r w:rsidRPr="005074CD">
              <w:rPr>
                <w:rFonts w:ascii="宋体" w:hAnsi="宋体" w:cs="Arial" w:hint="eastAsia"/>
                <w:b/>
                <w:sz w:val="10"/>
                <w:szCs w:val="10"/>
                <w:lang w:eastAsia="zh-CN"/>
              </w:rPr>
              <w:t>±</w:t>
            </w:r>
            <w:r w:rsidRPr="005074CD">
              <w:rPr>
                <w:rFonts w:ascii="宋体" w:hAnsi="宋体" w:cs="Arial"/>
                <w:b/>
                <w:sz w:val="10"/>
                <w:szCs w:val="10"/>
                <w:lang w:eastAsia="zh-CN"/>
              </w:rPr>
              <w:t>5%</w:t>
            </w:r>
          </w:p>
        </w:tc>
      </w:tr>
      <w:tr w:rsidR="00D76DEA" w:rsidTr="002403CE">
        <w:trPr>
          <w:trHeight w:val="227"/>
        </w:trPr>
        <w:tc>
          <w:tcPr>
            <w:tcW w:w="2500" w:type="pct"/>
            <w:vAlign w:val="center"/>
          </w:tcPr>
          <w:p w:rsidR="00D76DEA" w:rsidRPr="005074CD" w:rsidRDefault="000D6DAB" w:rsidP="005074CD">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AC</w:t>
            </w:r>
            <w:r w:rsidRPr="005074CD">
              <w:rPr>
                <w:rFonts w:ascii="宋体" w:hAnsi="宋体" w:cs="Arial" w:hint="eastAsia"/>
                <w:b/>
                <w:sz w:val="10"/>
                <w:szCs w:val="10"/>
                <w:lang w:eastAsia="zh-CN"/>
              </w:rPr>
              <w:t>输出电压</w:t>
            </w:r>
            <w:r w:rsidR="005074CD">
              <w:rPr>
                <w:rFonts w:ascii="宋体" w:hAnsi="宋体" w:cs="Arial" w:hint="eastAsia"/>
                <w:b/>
                <w:sz w:val="10"/>
                <w:szCs w:val="10"/>
                <w:lang w:eastAsia="zh-CN"/>
              </w:rPr>
              <w:t xml:space="preserve"> </w:t>
            </w:r>
            <w:r w:rsidRPr="005074CD">
              <w:rPr>
                <w:rFonts w:ascii="Calibri" w:hAnsi="Calibri" w:cs="Calibri"/>
                <w:b/>
                <w:bCs/>
                <w:color w:val="333333"/>
                <w:sz w:val="10"/>
                <w:szCs w:val="10"/>
                <w:shd w:val="clear" w:color="auto" w:fill="FFFFFF"/>
                <w:lang w:eastAsia="zh-CN"/>
              </w:rPr>
              <w:t xml:space="preserve">AC </w:t>
            </w:r>
            <w:r w:rsidRPr="005074CD">
              <w:rPr>
                <w:rFonts w:ascii="Calibri" w:hAnsi="Calibri" w:cs="Calibri"/>
                <w:b/>
                <w:bCs/>
                <w:color w:val="333333"/>
                <w:sz w:val="10"/>
                <w:szCs w:val="10"/>
                <w:shd w:val="clear" w:color="auto" w:fill="FFFFFF"/>
              </w:rPr>
              <w:t>Output voltage</w:t>
            </w:r>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220VAC 50HZ</w:t>
            </w:r>
          </w:p>
        </w:tc>
      </w:tr>
      <w:tr w:rsidR="00D76DEA" w:rsidTr="005074CD">
        <w:trPr>
          <w:trHeight w:val="254"/>
        </w:trPr>
        <w:tc>
          <w:tcPr>
            <w:tcW w:w="2500" w:type="pct"/>
            <w:vAlign w:val="center"/>
          </w:tcPr>
          <w:p w:rsidR="00D76DEA" w:rsidRPr="005074CD" w:rsidRDefault="000D6DAB" w:rsidP="005074CD">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AC</w:t>
            </w:r>
            <w:r w:rsidRPr="005074CD">
              <w:rPr>
                <w:rFonts w:ascii="宋体" w:hAnsi="宋体" w:cs="Arial" w:hint="eastAsia"/>
                <w:b/>
                <w:sz w:val="10"/>
                <w:szCs w:val="10"/>
                <w:lang w:eastAsia="zh-CN"/>
              </w:rPr>
              <w:t>额定功率</w:t>
            </w:r>
            <w:r w:rsidR="005074CD">
              <w:rPr>
                <w:rFonts w:ascii="宋体" w:hAnsi="宋体" w:cs="Arial" w:hint="eastAsia"/>
                <w:b/>
                <w:sz w:val="10"/>
                <w:szCs w:val="10"/>
                <w:lang w:eastAsia="zh-CN"/>
              </w:rPr>
              <w:t xml:space="preserve"> </w:t>
            </w:r>
            <w:r w:rsidRPr="005074CD">
              <w:rPr>
                <w:rFonts w:ascii="Calibri" w:hAnsi="Calibri" w:cs="Calibri"/>
                <w:b/>
                <w:bCs/>
                <w:color w:val="333333"/>
                <w:sz w:val="10"/>
                <w:szCs w:val="10"/>
                <w:shd w:val="clear" w:color="auto" w:fill="FFFFFF"/>
                <w:lang w:eastAsia="zh-CN"/>
              </w:rPr>
              <w:t>AC Power Rating</w:t>
            </w:r>
          </w:p>
        </w:tc>
        <w:tc>
          <w:tcPr>
            <w:tcW w:w="2500" w:type="pct"/>
            <w:vAlign w:val="center"/>
          </w:tcPr>
          <w:p w:rsidR="00D76DEA" w:rsidRDefault="000D6DAB" w:rsidP="008006CE">
            <w:pPr>
              <w:snapToGrid w:val="0"/>
              <w:spacing w:line="160" w:lineRule="atLeast"/>
              <w:jc w:val="center"/>
              <w:rPr>
                <w:rFonts w:ascii="宋体" w:hAnsi="宋体" w:cs="Arial"/>
                <w:b/>
                <w:sz w:val="10"/>
                <w:szCs w:val="10"/>
                <w:lang w:eastAsia="zh-CN"/>
              </w:rPr>
            </w:pPr>
            <w:r w:rsidRPr="005074CD">
              <w:rPr>
                <w:rFonts w:ascii="宋体" w:hAnsi="宋体" w:cs="Arial" w:hint="eastAsia"/>
                <w:b/>
                <w:sz w:val="10"/>
                <w:szCs w:val="10"/>
                <w:lang w:eastAsia="zh-CN"/>
              </w:rPr>
              <w:t>额定</w:t>
            </w:r>
            <w:r w:rsidR="008006CE">
              <w:rPr>
                <w:rFonts w:ascii="宋体" w:hAnsi="宋体" w:cs="Arial" w:hint="eastAsia"/>
                <w:b/>
                <w:sz w:val="10"/>
                <w:szCs w:val="10"/>
                <w:lang w:eastAsia="zh-CN"/>
              </w:rPr>
              <w:t>功率</w:t>
            </w:r>
            <w:r w:rsidRPr="005074CD">
              <w:rPr>
                <w:rFonts w:ascii="宋体" w:hAnsi="宋体" w:cs="Arial"/>
                <w:b/>
                <w:sz w:val="10"/>
                <w:szCs w:val="10"/>
                <w:lang w:eastAsia="zh-CN"/>
              </w:rPr>
              <w:t>300</w:t>
            </w:r>
            <w:r w:rsidR="008006CE">
              <w:rPr>
                <w:rFonts w:ascii="宋体" w:hAnsi="宋体" w:cs="Arial" w:hint="eastAsia"/>
                <w:b/>
                <w:sz w:val="10"/>
                <w:szCs w:val="10"/>
                <w:lang w:eastAsia="zh-CN"/>
              </w:rPr>
              <w:t>瓦</w:t>
            </w:r>
            <w:r w:rsidRPr="005074CD">
              <w:rPr>
                <w:rFonts w:ascii="宋体" w:hAnsi="宋体" w:cs="Arial"/>
                <w:b/>
                <w:sz w:val="10"/>
                <w:szCs w:val="10"/>
                <w:lang w:eastAsia="zh-CN"/>
              </w:rPr>
              <w:t xml:space="preserve"> </w:t>
            </w:r>
            <w:r w:rsidR="008006CE">
              <w:rPr>
                <w:rFonts w:ascii="宋体" w:hAnsi="宋体" w:cs="Arial" w:hint="eastAsia"/>
                <w:b/>
                <w:sz w:val="10"/>
                <w:szCs w:val="10"/>
                <w:lang w:eastAsia="zh-CN"/>
              </w:rPr>
              <w:t>最大</w:t>
            </w:r>
            <w:r w:rsidRPr="005074CD">
              <w:rPr>
                <w:rFonts w:ascii="宋体" w:hAnsi="宋体" w:cs="Arial"/>
                <w:b/>
                <w:sz w:val="10"/>
                <w:szCs w:val="10"/>
                <w:lang w:eastAsia="zh-CN"/>
              </w:rPr>
              <w:t>:350</w:t>
            </w:r>
            <w:r w:rsidR="008006CE">
              <w:rPr>
                <w:rFonts w:ascii="宋体" w:hAnsi="宋体" w:cs="Arial" w:hint="eastAsia"/>
                <w:b/>
                <w:sz w:val="10"/>
                <w:szCs w:val="10"/>
                <w:lang w:eastAsia="zh-CN"/>
              </w:rPr>
              <w:t>瓦</w:t>
            </w:r>
          </w:p>
          <w:p w:rsidR="008006CE" w:rsidRPr="005074CD" w:rsidRDefault="008006CE" w:rsidP="008006CE">
            <w:pPr>
              <w:snapToGrid w:val="0"/>
              <w:spacing w:line="160" w:lineRule="atLeast"/>
              <w:jc w:val="center"/>
              <w:rPr>
                <w:rFonts w:ascii="宋体" w:cs="Arial"/>
                <w:b/>
                <w:sz w:val="10"/>
                <w:szCs w:val="10"/>
                <w:lang w:eastAsia="zh-CN"/>
              </w:rPr>
            </w:pPr>
            <w:r w:rsidRPr="008006CE">
              <w:rPr>
                <w:rFonts w:ascii="宋体" w:cs="Arial"/>
                <w:b/>
                <w:sz w:val="10"/>
                <w:szCs w:val="10"/>
                <w:lang w:eastAsia="zh-CN"/>
              </w:rPr>
              <w:t>Rated power</w:t>
            </w:r>
            <w:r>
              <w:rPr>
                <w:rFonts w:ascii="宋体" w:cs="Arial" w:hint="eastAsia"/>
                <w:b/>
                <w:sz w:val="10"/>
                <w:szCs w:val="10"/>
                <w:lang w:eastAsia="zh-CN"/>
              </w:rPr>
              <w:t>：300W， MAX：350W</w:t>
            </w:r>
          </w:p>
        </w:tc>
      </w:tr>
      <w:tr w:rsidR="00D76DEA" w:rsidTr="005074CD">
        <w:trPr>
          <w:trHeight w:val="254"/>
        </w:trPr>
        <w:tc>
          <w:tcPr>
            <w:tcW w:w="2500" w:type="pct"/>
            <w:vAlign w:val="center"/>
          </w:tcPr>
          <w:p w:rsidR="00D76DEA" w:rsidRPr="005074CD" w:rsidRDefault="000D6DAB" w:rsidP="005074CD">
            <w:pPr>
              <w:snapToGrid w:val="0"/>
              <w:spacing w:line="160" w:lineRule="atLeast"/>
              <w:jc w:val="center"/>
              <w:rPr>
                <w:rFonts w:ascii="宋体" w:cs="Arial"/>
                <w:b/>
                <w:sz w:val="10"/>
                <w:szCs w:val="10"/>
                <w:lang w:eastAsia="zh-CN"/>
              </w:rPr>
            </w:pPr>
            <w:r w:rsidRPr="005074CD">
              <w:rPr>
                <w:rFonts w:ascii="宋体" w:hAnsi="宋体" w:cs="Arial" w:hint="eastAsia"/>
                <w:b/>
                <w:sz w:val="10"/>
                <w:szCs w:val="10"/>
                <w:lang w:eastAsia="zh-CN"/>
              </w:rPr>
              <w:t>输出波形</w:t>
            </w:r>
            <w:r w:rsidR="005074CD">
              <w:rPr>
                <w:rFonts w:ascii="宋体" w:hAnsi="宋体" w:cs="Arial" w:hint="eastAsia"/>
                <w:b/>
                <w:sz w:val="10"/>
                <w:szCs w:val="10"/>
                <w:lang w:eastAsia="zh-CN"/>
              </w:rPr>
              <w:t xml:space="preserve"> </w:t>
            </w:r>
            <w:r w:rsidRPr="005074CD">
              <w:rPr>
                <w:rFonts w:ascii="宋体" w:hAnsi="宋体" w:cs="Arial"/>
                <w:b/>
                <w:sz w:val="10"/>
                <w:szCs w:val="10"/>
                <w:lang w:eastAsia="zh-CN"/>
              </w:rPr>
              <w:t>Output Waveform</w:t>
            </w:r>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hint="eastAsia"/>
                <w:b/>
                <w:sz w:val="10"/>
                <w:szCs w:val="10"/>
                <w:lang w:eastAsia="zh-CN"/>
              </w:rPr>
              <w:t>修正波</w:t>
            </w:r>
          </w:p>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b/>
                <w:sz w:val="10"/>
                <w:szCs w:val="10"/>
              </w:rPr>
              <w:t xml:space="preserve">Amendment </w:t>
            </w:r>
            <w:r w:rsidRPr="005074CD">
              <w:rPr>
                <w:rFonts w:ascii="宋体" w:hAnsi="宋体"/>
                <w:b/>
                <w:sz w:val="10"/>
                <w:szCs w:val="10"/>
                <w:lang w:eastAsia="zh-CN"/>
              </w:rPr>
              <w:t>W</w:t>
            </w:r>
            <w:r w:rsidRPr="005074CD">
              <w:rPr>
                <w:rFonts w:ascii="宋体" w:hAnsi="宋体"/>
                <w:b/>
                <w:sz w:val="10"/>
                <w:szCs w:val="10"/>
              </w:rPr>
              <w:t>ave</w:t>
            </w:r>
          </w:p>
        </w:tc>
      </w:tr>
      <w:tr w:rsidR="00D76DEA" w:rsidTr="002403CE">
        <w:trPr>
          <w:trHeight w:val="227"/>
        </w:trPr>
        <w:tc>
          <w:tcPr>
            <w:tcW w:w="2500" w:type="pct"/>
            <w:vAlign w:val="center"/>
          </w:tcPr>
          <w:p w:rsidR="00D76DEA" w:rsidRPr="005074CD" w:rsidRDefault="000D6DAB" w:rsidP="005074CD">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DC 12V</w:t>
            </w:r>
            <w:r w:rsidRPr="005074CD">
              <w:rPr>
                <w:rFonts w:ascii="宋体" w:hAnsi="宋体" w:cs="Arial" w:hint="eastAsia"/>
                <w:b/>
                <w:sz w:val="10"/>
                <w:szCs w:val="10"/>
                <w:lang w:eastAsia="zh-CN"/>
              </w:rPr>
              <w:t>输出功率</w:t>
            </w:r>
            <w:r w:rsidR="005074CD">
              <w:rPr>
                <w:rFonts w:ascii="宋体" w:hAnsi="宋体" w:cs="Arial" w:hint="eastAsia"/>
                <w:b/>
                <w:sz w:val="10"/>
                <w:szCs w:val="10"/>
                <w:lang w:eastAsia="zh-CN"/>
              </w:rPr>
              <w:t xml:space="preserve"> </w:t>
            </w:r>
            <w:r w:rsidRPr="005074CD">
              <w:rPr>
                <w:rFonts w:ascii="宋体" w:hAnsi="宋体" w:cs="Arial"/>
                <w:b/>
                <w:sz w:val="10"/>
                <w:szCs w:val="10"/>
                <w:lang w:eastAsia="zh-CN"/>
              </w:rPr>
              <w:t xml:space="preserve">DC 12V </w:t>
            </w:r>
            <w:bookmarkStart w:id="1" w:name="OLE_LINK4"/>
            <w:r w:rsidRPr="005074CD">
              <w:rPr>
                <w:rFonts w:ascii="宋体" w:hAnsi="宋体" w:cs="Arial"/>
                <w:b/>
                <w:sz w:val="10"/>
                <w:szCs w:val="10"/>
                <w:lang w:eastAsia="zh-CN"/>
              </w:rPr>
              <w:t xml:space="preserve">Output Rating </w:t>
            </w:r>
            <w:bookmarkEnd w:id="1"/>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12V 3A</w:t>
            </w:r>
          </w:p>
        </w:tc>
      </w:tr>
      <w:tr w:rsidR="00D76DEA" w:rsidTr="002403CE">
        <w:trPr>
          <w:trHeight w:val="227"/>
        </w:trPr>
        <w:tc>
          <w:tcPr>
            <w:tcW w:w="2500" w:type="pct"/>
            <w:vAlign w:val="center"/>
          </w:tcPr>
          <w:p w:rsidR="00D76DEA" w:rsidRPr="005074CD" w:rsidRDefault="000D6DAB" w:rsidP="005074CD">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USB</w:t>
            </w:r>
            <w:r w:rsidRPr="005074CD">
              <w:rPr>
                <w:rFonts w:ascii="宋体" w:hAnsi="宋体" w:cs="Arial" w:hint="eastAsia"/>
                <w:b/>
                <w:sz w:val="10"/>
                <w:szCs w:val="10"/>
                <w:lang w:eastAsia="zh-CN"/>
              </w:rPr>
              <w:t>输出功率</w:t>
            </w:r>
            <w:r w:rsidR="005074CD">
              <w:rPr>
                <w:rFonts w:ascii="宋体" w:hAnsi="宋体" w:cs="Arial" w:hint="eastAsia"/>
                <w:b/>
                <w:sz w:val="10"/>
                <w:szCs w:val="10"/>
                <w:lang w:eastAsia="zh-CN"/>
              </w:rPr>
              <w:t xml:space="preserve"> </w:t>
            </w:r>
            <w:r w:rsidRPr="005074CD">
              <w:rPr>
                <w:rFonts w:ascii="宋体" w:hAnsi="宋体" w:cs="Arial"/>
                <w:b/>
                <w:sz w:val="10"/>
                <w:szCs w:val="10"/>
                <w:lang w:eastAsia="zh-CN"/>
              </w:rPr>
              <w:t>USB Output Rating</w:t>
            </w:r>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5V/2.1A</w:t>
            </w:r>
          </w:p>
        </w:tc>
      </w:tr>
      <w:tr w:rsidR="00D76DEA" w:rsidTr="002403CE">
        <w:trPr>
          <w:trHeight w:val="227"/>
        </w:trPr>
        <w:tc>
          <w:tcPr>
            <w:tcW w:w="2500" w:type="pct"/>
            <w:vAlign w:val="center"/>
          </w:tcPr>
          <w:p w:rsidR="00D76DEA" w:rsidRPr="005074CD" w:rsidRDefault="000D6DAB" w:rsidP="005074CD">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TYPE C</w:t>
            </w:r>
            <w:r w:rsidRPr="005074CD">
              <w:rPr>
                <w:rFonts w:ascii="宋体" w:hAnsi="宋体" w:cs="Arial" w:hint="eastAsia"/>
                <w:b/>
                <w:sz w:val="10"/>
                <w:szCs w:val="10"/>
                <w:lang w:eastAsia="zh-CN"/>
              </w:rPr>
              <w:t>输出</w:t>
            </w:r>
            <w:r w:rsidR="005074CD">
              <w:rPr>
                <w:rFonts w:ascii="宋体" w:hAnsi="宋体" w:cs="Arial" w:hint="eastAsia"/>
                <w:b/>
                <w:sz w:val="10"/>
                <w:szCs w:val="10"/>
                <w:lang w:eastAsia="zh-CN"/>
              </w:rPr>
              <w:t xml:space="preserve"> </w:t>
            </w:r>
            <w:r w:rsidRPr="005074CD">
              <w:rPr>
                <w:rFonts w:ascii="宋体" w:hAnsi="宋体" w:cs="Arial"/>
                <w:b/>
                <w:sz w:val="10"/>
                <w:szCs w:val="10"/>
                <w:lang w:eastAsia="zh-CN"/>
              </w:rPr>
              <w:t>TYPE C Output</w:t>
            </w:r>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5V/2.1A</w:t>
            </w:r>
          </w:p>
        </w:tc>
      </w:tr>
      <w:tr w:rsidR="00D76DEA" w:rsidTr="002403CE">
        <w:trPr>
          <w:trHeight w:val="227"/>
        </w:trPr>
        <w:tc>
          <w:tcPr>
            <w:tcW w:w="2500" w:type="pct"/>
            <w:vAlign w:val="center"/>
          </w:tcPr>
          <w:p w:rsidR="00D76DEA" w:rsidRPr="005074CD" w:rsidRDefault="000D6DAB" w:rsidP="005074CD">
            <w:pPr>
              <w:snapToGrid w:val="0"/>
              <w:spacing w:line="160" w:lineRule="atLeast"/>
              <w:jc w:val="center"/>
              <w:rPr>
                <w:rFonts w:ascii="宋体" w:hAnsi="宋体" w:cs="Arial"/>
                <w:b/>
                <w:sz w:val="10"/>
                <w:szCs w:val="10"/>
                <w:lang w:eastAsia="zh-CN"/>
              </w:rPr>
            </w:pPr>
            <w:r w:rsidRPr="005074CD">
              <w:rPr>
                <w:rFonts w:ascii="宋体" w:hAnsi="宋体" w:cs="Arial" w:hint="eastAsia"/>
                <w:b/>
                <w:sz w:val="10"/>
                <w:szCs w:val="10"/>
                <w:lang w:eastAsia="zh-CN"/>
              </w:rPr>
              <w:t>蓝牙音箱功率</w:t>
            </w:r>
            <w:r w:rsidR="005074CD">
              <w:rPr>
                <w:rFonts w:ascii="宋体" w:hAnsi="宋体" w:cs="Arial" w:hint="eastAsia"/>
                <w:b/>
                <w:sz w:val="10"/>
                <w:szCs w:val="10"/>
                <w:lang w:eastAsia="zh-CN"/>
              </w:rPr>
              <w:t xml:space="preserve"> </w:t>
            </w:r>
            <w:r w:rsidRPr="005074CD">
              <w:rPr>
                <w:rFonts w:ascii="宋体" w:hAnsi="宋体" w:cs="Arial" w:hint="eastAsia"/>
                <w:b/>
                <w:sz w:val="10"/>
                <w:szCs w:val="10"/>
                <w:lang w:eastAsia="zh-CN"/>
              </w:rPr>
              <w:t>Audio power</w:t>
            </w:r>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3W</w:t>
            </w:r>
          </w:p>
        </w:tc>
      </w:tr>
      <w:tr w:rsidR="00D76DEA" w:rsidTr="002403CE">
        <w:trPr>
          <w:trHeight w:val="227"/>
        </w:trPr>
        <w:tc>
          <w:tcPr>
            <w:tcW w:w="2500" w:type="pct"/>
            <w:vAlign w:val="center"/>
          </w:tcPr>
          <w:p w:rsidR="00D76DEA" w:rsidRPr="005074CD" w:rsidRDefault="000D6DAB" w:rsidP="005074CD">
            <w:pPr>
              <w:snapToGrid w:val="0"/>
              <w:spacing w:line="160" w:lineRule="atLeast"/>
              <w:jc w:val="center"/>
              <w:rPr>
                <w:rFonts w:ascii="宋体" w:hAnsi="宋体" w:cs="Arial"/>
                <w:b/>
                <w:sz w:val="10"/>
                <w:szCs w:val="10"/>
                <w:lang w:eastAsia="zh-CN"/>
              </w:rPr>
            </w:pPr>
            <w:r w:rsidRPr="005074CD">
              <w:rPr>
                <w:rFonts w:ascii="宋体" w:hAnsi="宋体" w:cs="Arial" w:hint="eastAsia"/>
                <w:b/>
                <w:sz w:val="10"/>
                <w:szCs w:val="10"/>
                <w:lang w:eastAsia="zh-CN"/>
              </w:rPr>
              <w:t>音频带宽</w:t>
            </w:r>
            <w:r w:rsidR="005074CD">
              <w:rPr>
                <w:rFonts w:ascii="宋体" w:hAnsi="宋体" w:cs="Arial" w:hint="eastAsia"/>
                <w:b/>
                <w:sz w:val="10"/>
                <w:szCs w:val="10"/>
                <w:lang w:eastAsia="zh-CN"/>
              </w:rPr>
              <w:t xml:space="preserve"> </w:t>
            </w:r>
            <w:r w:rsidRPr="005074CD">
              <w:rPr>
                <w:rFonts w:ascii="宋体" w:hAnsi="宋体" w:cs="Arial" w:hint="eastAsia"/>
                <w:b/>
                <w:sz w:val="10"/>
                <w:szCs w:val="10"/>
                <w:lang w:eastAsia="zh-CN"/>
              </w:rPr>
              <w:t>Audio bandwidth</w:t>
            </w:r>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20HZ-20KHZ</w:t>
            </w:r>
          </w:p>
        </w:tc>
      </w:tr>
      <w:tr w:rsidR="00D76DEA" w:rsidTr="002403CE">
        <w:trPr>
          <w:trHeight w:val="227"/>
        </w:trPr>
        <w:tc>
          <w:tcPr>
            <w:tcW w:w="2500" w:type="pct"/>
            <w:vAlign w:val="center"/>
          </w:tcPr>
          <w:p w:rsidR="00D76DEA" w:rsidRPr="005074CD" w:rsidRDefault="000D6DAB" w:rsidP="005074CD">
            <w:pPr>
              <w:snapToGrid w:val="0"/>
              <w:spacing w:line="160" w:lineRule="atLeast"/>
              <w:jc w:val="center"/>
              <w:rPr>
                <w:b/>
                <w:sz w:val="10"/>
                <w:szCs w:val="10"/>
                <w:lang w:eastAsia="zh-CN"/>
              </w:rPr>
            </w:pPr>
            <w:r w:rsidRPr="005074CD">
              <w:rPr>
                <w:rFonts w:hint="eastAsia"/>
                <w:b/>
                <w:sz w:val="10"/>
                <w:szCs w:val="10"/>
              </w:rPr>
              <w:t>信噪比</w:t>
            </w:r>
            <w:r w:rsidR="005074CD">
              <w:rPr>
                <w:rFonts w:hint="eastAsia"/>
                <w:b/>
                <w:sz w:val="10"/>
                <w:szCs w:val="10"/>
                <w:lang w:eastAsia="zh-CN"/>
              </w:rPr>
              <w:t xml:space="preserve"> </w:t>
            </w:r>
            <w:r w:rsidRPr="005074CD">
              <w:rPr>
                <w:rFonts w:hint="eastAsia"/>
                <w:b/>
                <w:sz w:val="10"/>
                <w:szCs w:val="10"/>
                <w:lang w:eastAsia="zh-CN"/>
              </w:rPr>
              <w:t>Signal-to-noise ratio</w:t>
            </w:r>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hint="eastAsia"/>
                <w:b/>
                <w:sz w:val="10"/>
                <w:szCs w:val="10"/>
                <w:lang w:eastAsia="zh-CN"/>
              </w:rPr>
              <w:t>≥</w:t>
            </w:r>
            <w:r w:rsidRPr="005074CD">
              <w:rPr>
                <w:rFonts w:ascii="宋体" w:hAnsi="宋体" w:cs="Arial"/>
                <w:b/>
                <w:sz w:val="10"/>
                <w:szCs w:val="10"/>
                <w:lang w:eastAsia="zh-CN"/>
              </w:rPr>
              <w:t>90db</w:t>
            </w:r>
          </w:p>
        </w:tc>
      </w:tr>
      <w:tr w:rsidR="00D76DEA" w:rsidTr="002403CE">
        <w:trPr>
          <w:trHeight w:val="227"/>
        </w:trPr>
        <w:tc>
          <w:tcPr>
            <w:tcW w:w="2500" w:type="pct"/>
            <w:vAlign w:val="center"/>
          </w:tcPr>
          <w:p w:rsidR="00D76DEA" w:rsidRPr="005074CD" w:rsidRDefault="000D6DAB" w:rsidP="005074CD">
            <w:pPr>
              <w:snapToGrid w:val="0"/>
              <w:spacing w:line="160" w:lineRule="atLeast"/>
              <w:jc w:val="center"/>
              <w:rPr>
                <w:b/>
                <w:sz w:val="10"/>
                <w:szCs w:val="10"/>
              </w:rPr>
            </w:pPr>
            <w:r w:rsidRPr="005074CD">
              <w:rPr>
                <w:rFonts w:hint="eastAsia"/>
                <w:b/>
                <w:sz w:val="10"/>
                <w:szCs w:val="10"/>
              </w:rPr>
              <w:t>失真度</w:t>
            </w:r>
            <w:r w:rsidR="005074CD">
              <w:rPr>
                <w:rFonts w:hint="eastAsia"/>
                <w:b/>
                <w:sz w:val="10"/>
                <w:szCs w:val="10"/>
                <w:lang w:eastAsia="zh-CN"/>
              </w:rPr>
              <w:t xml:space="preserve">  </w:t>
            </w:r>
            <w:r w:rsidRPr="005074CD">
              <w:rPr>
                <w:rFonts w:hint="eastAsia"/>
                <w:b/>
                <w:sz w:val="10"/>
                <w:szCs w:val="10"/>
              </w:rPr>
              <w:t>Distortion degree</w:t>
            </w:r>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hint="eastAsia"/>
                <w:b/>
                <w:sz w:val="10"/>
                <w:szCs w:val="10"/>
                <w:lang w:eastAsia="zh-CN"/>
              </w:rPr>
              <w:t>≤</w:t>
            </w:r>
            <w:r w:rsidRPr="005074CD">
              <w:rPr>
                <w:rFonts w:ascii="宋体" w:hAnsi="宋体" w:cs="Arial"/>
                <w:b/>
                <w:sz w:val="10"/>
                <w:szCs w:val="10"/>
                <w:lang w:eastAsia="zh-CN"/>
              </w:rPr>
              <w:t>1%</w:t>
            </w:r>
          </w:p>
        </w:tc>
      </w:tr>
      <w:tr w:rsidR="00D76DEA" w:rsidTr="002403CE">
        <w:trPr>
          <w:trHeight w:val="227"/>
        </w:trPr>
        <w:tc>
          <w:tcPr>
            <w:tcW w:w="2500" w:type="pct"/>
            <w:vAlign w:val="center"/>
          </w:tcPr>
          <w:p w:rsidR="00D76DEA" w:rsidRPr="005074CD" w:rsidRDefault="000D6DAB" w:rsidP="005074CD">
            <w:pPr>
              <w:snapToGrid w:val="0"/>
              <w:spacing w:line="160" w:lineRule="atLeast"/>
              <w:jc w:val="center"/>
              <w:rPr>
                <w:b/>
                <w:sz w:val="10"/>
                <w:szCs w:val="10"/>
                <w:lang w:eastAsia="zh-CN"/>
              </w:rPr>
            </w:pPr>
            <w:r w:rsidRPr="005074CD">
              <w:rPr>
                <w:rFonts w:hint="eastAsia"/>
                <w:b/>
                <w:sz w:val="10"/>
                <w:szCs w:val="10"/>
                <w:lang w:eastAsia="zh-CN"/>
              </w:rPr>
              <w:t>工作范围</w:t>
            </w:r>
            <w:r w:rsidR="005074CD">
              <w:rPr>
                <w:rFonts w:hint="eastAsia"/>
                <w:b/>
                <w:sz w:val="10"/>
                <w:szCs w:val="10"/>
                <w:lang w:eastAsia="zh-CN"/>
              </w:rPr>
              <w:t xml:space="preserve"> </w:t>
            </w:r>
            <w:r w:rsidRPr="005074CD">
              <w:rPr>
                <w:rFonts w:hint="eastAsia"/>
                <w:b/>
                <w:sz w:val="10"/>
                <w:szCs w:val="10"/>
                <w:lang w:eastAsia="zh-CN"/>
              </w:rPr>
              <w:t>Work scope</w:t>
            </w:r>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10</w:t>
            </w:r>
            <w:r w:rsidRPr="005074CD">
              <w:rPr>
                <w:rFonts w:ascii="宋体" w:hAnsi="宋体" w:cs="Arial" w:hint="eastAsia"/>
                <w:b/>
                <w:sz w:val="10"/>
                <w:szCs w:val="10"/>
                <w:lang w:eastAsia="zh-CN"/>
              </w:rPr>
              <w:t>米</w:t>
            </w:r>
            <w:r w:rsidR="008006CE">
              <w:rPr>
                <w:rFonts w:ascii="宋体" w:hAnsi="宋体" w:cs="Arial" w:hint="eastAsia"/>
                <w:b/>
                <w:sz w:val="10"/>
                <w:szCs w:val="10"/>
                <w:lang w:eastAsia="zh-CN"/>
              </w:rPr>
              <w:t xml:space="preserve"> /</w:t>
            </w:r>
            <w:r w:rsidR="008006CE" w:rsidRPr="008006CE">
              <w:rPr>
                <w:rFonts w:ascii="宋体" w:hAnsi="宋体" w:cs="Arial"/>
                <w:b/>
                <w:sz w:val="10"/>
                <w:szCs w:val="10"/>
                <w:lang w:eastAsia="zh-CN"/>
              </w:rPr>
              <w:t>10 meters</w:t>
            </w:r>
          </w:p>
        </w:tc>
      </w:tr>
      <w:tr w:rsidR="00D76DEA" w:rsidTr="002403CE">
        <w:trPr>
          <w:trHeight w:val="227"/>
        </w:trPr>
        <w:tc>
          <w:tcPr>
            <w:tcW w:w="2500" w:type="pct"/>
            <w:vAlign w:val="center"/>
          </w:tcPr>
          <w:p w:rsidR="00D76DEA" w:rsidRPr="005074CD" w:rsidRDefault="000D6DAB" w:rsidP="005074CD">
            <w:pPr>
              <w:snapToGrid w:val="0"/>
              <w:spacing w:line="160" w:lineRule="atLeast"/>
              <w:jc w:val="center"/>
              <w:rPr>
                <w:b/>
                <w:sz w:val="10"/>
                <w:szCs w:val="10"/>
                <w:lang w:eastAsia="zh-CN"/>
              </w:rPr>
            </w:pPr>
            <w:r w:rsidRPr="005074CD">
              <w:rPr>
                <w:rFonts w:hint="eastAsia"/>
                <w:b/>
                <w:sz w:val="10"/>
                <w:szCs w:val="10"/>
                <w:lang w:eastAsia="zh-CN"/>
              </w:rPr>
              <w:t>蓝牙规范</w:t>
            </w:r>
            <w:r w:rsidR="005074CD">
              <w:rPr>
                <w:rFonts w:hint="eastAsia"/>
                <w:b/>
                <w:sz w:val="10"/>
                <w:szCs w:val="10"/>
                <w:lang w:eastAsia="zh-CN"/>
              </w:rPr>
              <w:t xml:space="preserve"> </w:t>
            </w:r>
            <w:r w:rsidRPr="005074CD">
              <w:rPr>
                <w:rFonts w:hint="eastAsia"/>
                <w:b/>
                <w:sz w:val="10"/>
                <w:szCs w:val="10"/>
                <w:lang w:eastAsia="zh-CN"/>
              </w:rPr>
              <w:t>bluetooth profile</w:t>
            </w:r>
          </w:p>
        </w:tc>
        <w:tc>
          <w:tcPr>
            <w:tcW w:w="2500" w:type="pct"/>
            <w:vAlign w:val="center"/>
          </w:tcPr>
          <w:p w:rsidR="00D76DEA" w:rsidRPr="005074CD" w:rsidRDefault="000D6DAB">
            <w:pPr>
              <w:snapToGrid w:val="0"/>
              <w:spacing w:line="160" w:lineRule="atLeast"/>
              <w:jc w:val="center"/>
              <w:rPr>
                <w:rFonts w:ascii="宋体" w:hAnsi="宋体" w:cs="Arial"/>
                <w:b/>
                <w:sz w:val="10"/>
                <w:szCs w:val="10"/>
                <w:lang w:eastAsia="zh-CN"/>
              </w:rPr>
            </w:pPr>
            <w:r w:rsidRPr="005074CD">
              <w:rPr>
                <w:rFonts w:ascii="宋体" w:hAnsi="宋体" w:cs="Arial"/>
                <w:b/>
                <w:sz w:val="10"/>
                <w:szCs w:val="10"/>
                <w:lang w:eastAsia="zh-CN"/>
              </w:rPr>
              <w:t>Bluetooh  V4.0</w:t>
            </w:r>
          </w:p>
        </w:tc>
      </w:tr>
      <w:tr w:rsidR="00D76DEA" w:rsidTr="002403CE">
        <w:trPr>
          <w:trHeight w:val="227"/>
        </w:trPr>
        <w:tc>
          <w:tcPr>
            <w:tcW w:w="2500" w:type="pct"/>
            <w:vAlign w:val="center"/>
          </w:tcPr>
          <w:p w:rsidR="00D76DEA" w:rsidRPr="005074CD" w:rsidRDefault="000D6DAB" w:rsidP="005074CD">
            <w:pPr>
              <w:snapToGrid w:val="0"/>
              <w:spacing w:line="160" w:lineRule="atLeast"/>
              <w:jc w:val="center"/>
              <w:rPr>
                <w:rFonts w:ascii="宋体" w:cs="Arial"/>
                <w:b/>
                <w:sz w:val="10"/>
                <w:szCs w:val="10"/>
                <w:lang w:eastAsia="zh-CN"/>
              </w:rPr>
            </w:pPr>
            <w:r w:rsidRPr="005074CD">
              <w:rPr>
                <w:rFonts w:ascii="宋体" w:hAnsi="宋体" w:cs="Arial" w:hint="eastAsia"/>
                <w:b/>
                <w:sz w:val="10"/>
                <w:szCs w:val="10"/>
                <w:lang w:eastAsia="zh-CN"/>
              </w:rPr>
              <w:t>适配器功率</w:t>
            </w:r>
            <w:r w:rsidR="005074CD">
              <w:rPr>
                <w:rFonts w:ascii="宋体" w:hAnsi="宋体" w:cs="Arial" w:hint="eastAsia"/>
                <w:b/>
                <w:sz w:val="10"/>
                <w:szCs w:val="10"/>
                <w:lang w:eastAsia="zh-CN"/>
              </w:rPr>
              <w:t xml:space="preserve"> </w:t>
            </w:r>
            <w:r w:rsidRPr="005074CD">
              <w:rPr>
                <w:rFonts w:ascii="宋体" w:hAnsi="宋体" w:cs="Arial"/>
                <w:b/>
                <w:sz w:val="10"/>
                <w:szCs w:val="10"/>
                <w:lang w:eastAsia="zh-CN"/>
              </w:rPr>
              <w:t>Adapter power</w:t>
            </w:r>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15V/4A</w:t>
            </w:r>
          </w:p>
        </w:tc>
      </w:tr>
      <w:tr w:rsidR="00D76DEA" w:rsidTr="005074CD">
        <w:trPr>
          <w:trHeight w:val="254"/>
        </w:trPr>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hint="eastAsia"/>
                <w:b/>
                <w:sz w:val="10"/>
                <w:szCs w:val="10"/>
                <w:lang w:eastAsia="zh-CN"/>
              </w:rPr>
              <w:t>太阳能板功率</w:t>
            </w:r>
          </w:p>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Solar charging Voltage</w:t>
            </w:r>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18V MAX</w:t>
            </w:r>
            <w:r w:rsidRPr="005074CD">
              <w:rPr>
                <w:rFonts w:ascii="宋体" w:hAnsi="宋体" w:cs="Arial" w:hint="eastAsia"/>
                <w:b/>
                <w:sz w:val="10"/>
                <w:szCs w:val="10"/>
                <w:lang w:eastAsia="zh-CN"/>
              </w:rPr>
              <w:t>：120</w:t>
            </w:r>
            <w:r w:rsidRPr="005074CD">
              <w:rPr>
                <w:rFonts w:ascii="宋体" w:hAnsi="宋体" w:cs="Arial"/>
                <w:b/>
                <w:sz w:val="10"/>
                <w:szCs w:val="10"/>
                <w:lang w:eastAsia="zh-CN"/>
              </w:rPr>
              <w:t>W</w:t>
            </w:r>
          </w:p>
        </w:tc>
      </w:tr>
      <w:tr w:rsidR="00D76DEA" w:rsidTr="005074CD">
        <w:trPr>
          <w:trHeight w:val="383"/>
        </w:trPr>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hint="eastAsia"/>
                <w:b/>
                <w:sz w:val="10"/>
                <w:szCs w:val="10"/>
                <w:lang w:eastAsia="zh-CN"/>
              </w:rPr>
              <w:t>过温保护</w:t>
            </w:r>
          </w:p>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Over-Temperature Protection</w:t>
            </w:r>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hint="eastAsia"/>
                <w:b/>
                <w:sz w:val="10"/>
                <w:szCs w:val="10"/>
                <w:lang w:eastAsia="zh-CN"/>
              </w:rPr>
              <w:t>过温时关闭输出</w:t>
            </w:r>
            <w:r w:rsidRPr="005074CD">
              <w:rPr>
                <w:rFonts w:ascii="宋体" w:cs="Arial"/>
                <w:b/>
                <w:sz w:val="10"/>
                <w:szCs w:val="10"/>
                <w:lang w:eastAsia="zh-CN"/>
              </w:rPr>
              <w:t>,</w:t>
            </w:r>
            <w:r w:rsidRPr="005074CD">
              <w:rPr>
                <w:rFonts w:ascii="宋体" w:hAnsi="宋体" w:cs="Arial" w:hint="eastAsia"/>
                <w:b/>
                <w:sz w:val="10"/>
                <w:szCs w:val="10"/>
                <w:lang w:eastAsia="zh-CN"/>
              </w:rPr>
              <w:t>恢复后重新启动</w:t>
            </w:r>
          </w:p>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Turn off the output at over temperature and restart after recovery</w:t>
            </w:r>
          </w:p>
        </w:tc>
      </w:tr>
      <w:tr w:rsidR="00D76DEA" w:rsidTr="005074CD">
        <w:trPr>
          <w:trHeight w:val="258"/>
        </w:trPr>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hint="eastAsia"/>
                <w:b/>
                <w:sz w:val="10"/>
                <w:szCs w:val="10"/>
                <w:lang w:eastAsia="zh-CN"/>
              </w:rPr>
              <w:t>过载保护</w:t>
            </w:r>
          </w:p>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Overpower Protection</w:t>
            </w:r>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hint="eastAsia"/>
                <w:b/>
                <w:sz w:val="10"/>
                <w:szCs w:val="10"/>
                <w:lang w:eastAsia="zh-CN"/>
              </w:rPr>
              <w:t>负载过载时关闭输出</w:t>
            </w:r>
            <w:r w:rsidRPr="005074CD">
              <w:rPr>
                <w:rFonts w:ascii="宋体" w:cs="Arial"/>
                <w:b/>
                <w:sz w:val="10"/>
                <w:szCs w:val="10"/>
                <w:lang w:eastAsia="zh-CN"/>
              </w:rPr>
              <w:t>,</w:t>
            </w:r>
            <w:r w:rsidRPr="005074CD">
              <w:rPr>
                <w:rFonts w:ascii="宋体" w:hAnsi="宋体" w:cs="Arial" w:hint="eastAsia"/>
                <w:b/>
                <w:sz w:val="10"/>
                <w:szCs w:val="10"/>
                <w:lang w:eastAsia="zh-CN"/>
              </w:rPr>
              <w:t>恢复后重新启动</w:t>
            </w:r>
          </w:p>
          <w:p w:rsidR="00D76DEA" w:rsidRPr="005074CD" w:rsidRDefault="000D6DAB">
            <w:pPr>
              <w:snapToGrid w:val="0"/>
              <w:spacing w:line="160" w:lineRule="atLeast"/>
              <w:jc w:val="both"/>
              <w:rPr>
                <w:rFonts w:ascii="宋体" w:cs="Arial"/>
                <w:b/>
                <w:sz w:val="10"/>
                <w:szCs w:val="10"/>
                <w:lang w:eastAsia="zh-CN"/>
              </w:rPr>
            </w:pPr>
            <w:r w:rsidRPr="005074CD">
              <w:rPr>
                <w:rFonts w:ascii="宋体" w:hAnsi="宋体" w:cs="Arial"/>
                <w:b/>
                <w:sz w:val="10"/>
                <w:szCs w:val="10"/>
                <w:lang w:eastAsia="zh-CN"/>
              </w:rPr>
              <w:t>When load is overloaded, the output is closed and restarted after recovery.</w:t>
            </w:r>
          </w:p>
        </w:tc>
      </w:tr>
      <w:tr w:rsidR="00D76DEA" w:rsidTr="005074CD">
        <w:trPr>
          <w:trHeight w:val="383"/>
        </w:trPr>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hint="eastAsia"/>
                <w:b/>
                <w:sz w:val="10"/>
                <w:szCs w:val="10"/>
                <w:lang w:eastAsia="zh-CN"/>
              </w:rPr>
              <w:t>短路保护</w:t>
            </w:r>
          </w:p>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Short-circuit Protection</w:t>
            </w:r>
          </w:p>
        </w:tc>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AC</w:t>
            </w:r>
            <w:r w:rsidRPr="005074CD">
              <w:rPr>
                <w:rFonts w:ascii="宋体" w:hAnsi="宋体" w:cs="Arial" w:hint="eastAsia"/>
                <w:b/>
                <w:sz w:val="10"/>
                <w:szCs w:val="10"/>
                <w:lang w:eastAsia="zh-CN"/>
              </w:rPr>
              <w:t>输出短路时关闭输出</w:t>
            </w:r>
            <w:r w:rsidRPr="005074CD">
              <w:rPr>
                <w:rFonts w:ascii="宋体" w:cs="Arial"/>
                <w:b/>
                <w:sz w:val="10"/>
                <w:szCs w:val="10"/>
                <w:lang w:eastAsia="zh-CN"/>
              </w:rPr>
              <w:t>,</w:t>
            </w:r>
            <w:r w:rsidRPr="005074CD">
              <w:rPr>
                <w:rFonts w:ascii="宋体" w:hAnsi="宋体" w:cs="Arial" w:hint="eastAsia"/>
                <w:b/>
                <w:sz w:val="10"/>
                <w:szCs w:val="10"/>
                <w:lang w:eastAsia="zh-CN"/>
              </w:rPr>
              <w:t>恢复后重新启动</w:t>
            </w:r>
          </w:p>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When AC output short circuit, turn off output and restart after recovery</w:t>
            </w:r>
          </w:p>
        </w:tc>
      </w:tr>
      <w:tr w:rsidR="00D76DEA" w:rsidTr="002403CE">
        <w:trPr>
          <w:trHeight w:val="227"/>
        </w:trPr>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hint="eastAsia"/>
                <w:b/>
                <w:sz w:val="10"/>
                <w:szCs w:val="10"/>
                <w:lang w:eastAsia="zh-CN"/>
              </w:rPr>
              <w:t>重量</w:t>
            </w:r>
            <w:r w:rsidRPr="005074CD">
              <w:rPr>
                <w:rFonts w:ascii="宋体" w:hAnsi="宋体" w:cs="Arial"/>
                <w:b/>
                <w:sz w:val="10"/>
                <w:szCs w:val="10"/>
                <w:lang w:eastAsia="zh-CN"/>
              </w:rPr>
              <w:t xml:space="preserve"> Weight</w:t>
            </w:r>
          </w:p>
        </w:tc>
        <w:tc>
          <w:tcPr>
            <w:tcW w:w="2500" w:type="pct"/>
            <w:vAlign w:val="center"/>
          </w:tcPr>
          <w:p w:rsidR="00D76DEA" w:rsidRPr="005074CD" w:rsidRDefault="000D6DAB" w:rsidP="00A94726">
            <w:pPr>
              <w:snapToGrid w:val="0"/>
              <w:spacing w:line="160" w:lineRule="atLeast"/>
              <w:jc w:val="center"/>
              <w:rPr>
                <w:rFonts w:ascii="宋体" w:cs="Arial"/>
                <w:b/>
                <w:sz w:val="10"/>
                <w:szCs w:val="10"/>
                <w:lang w:eastAsia="zh-CN"/>
              </w:rPr>
            </w:pPr>
            <w:r w:rsidRPr="005074CD">
              <w:rPr>
                <w:rFonts w:ascii="宋体" w:hAnsi="宋体" w:cs="Arial"/>
                <w:b/>
                <w:sz w:val="10"/>
                <w:szCs w:val="10"/>
                <w:lang w:eastAsia="zh-CN"/>
              </w:rPr>
              <w:t>4.</w:t>
            </w:r>
            <w:r w:rsidR="00A94726">
              <w:rPr>
                <w:rFonts w:ascii="宋体" w:hAnsi="宋体" w:cs="Arial" w:hint="eastAsia"/>
                <w:b/>
                <w:sz w:val="10"/>
                <w:szCs w:val="10"/>
                <w:lang w:eastAsia="zh-CN"/>
              </w:rPr>
              <w:t>8</w:t>
            </w:r>
            <w:r w:rsidRPr="005074CD">
              <w:rPr>
                <w:rFonts w:ascii="宋体" w:hAnsi="宋体" w:cs="Arial"/>
                <w:b/>
                <w:sz w:val="10"/>
                <w:szCs w:val="10"/>
                <w:lang w:eastAsia="zh-CN"/>
              </w:rPr>
              <w:t>0KG</w:t>
            </w:r>
          </w:p>
        </w:tc>
      </w:tr>
      <w:tr w:rsidR="00D76DEA" w:rsidTr="002403CE">
        <w:trPr>
          <w:trHeight w:val="227"/>
        </w:trPr>
        <w:tc>
          <w:tcPr>
            <w:tcW w:w="2500" w:type="pct"/>
            <w:vAlign w:val="center"/>
          </w:tcPr>
          <w:p w:rsidR="00D76DEA" w:rsidRPr="005074CD" w:rsidRDefault="000D6DAB">
            <w:pPr>
              <w:snapToGrid w:val="0"/>
              <w:spacing w:line="160" w:lineRule="atLeast"/>
              <w:jc w:val="center"/>
              <w:rPr>
                <w:rFonts w:ascii="宋体" w:cs="Arial"/>
                <w:b/>
                <w:sz w:val="10"/>
                <w:szCs w:val="10"/>
                <w:lang w:eastAsia="zh-CN"/>
              </w:rPr>
            </w:pPr>
            <w:r w:rsidRPr="005074CD">
              <w:rPr>
                <w:rFonts w:ascii="宋体" w:hAnsi="宋体" w:cs="Arial" w:hint="eastAsia"/>
                <w:b/>
                <w:sz w:val="10"/>
                <w:szCs w:val="10"/>
                <w:lang w:eastAsia="zh-CN"/>
              </w:rPr>
              <w:t>尺寸</w:t>
            </w:r>
            <w:r w:rsidRPr="005074CD">
              <w:rPr>
                <w:rFonts w:ascii="宋体" w:hAnsi="宋体" w:cs="Arial"/>
                <w:b/>
                <w:sz w:val="10"/>
                <w:szCs w:val="10"/>
                <w:lang w:eastAsia="zh-CN"/>
              </w:rPr>
              <w:t xml:space="preserve"> Dimension</w:t>
            </w:r>
          </w:p>
        </w:tc>
        <w:tc>
          <w:tcPr>
            <w:tcW w:w="2500" w:type="pct"/>
            <w:vAlign w:val="center"/>
          </w:tcPr>
          <w:p w:rsidR="00D76DEA" w:rsidRPr="005074CD" w:rsidRDefault="000D6DAB">
            <w:pPr>
              <w:snapToGrid w:val="0"/>
              <w:spacing w:line="160" w:lineRule="atLeast"/>
              <w:jc w:val="center"/>
              <w:rPr>
                <w:rFonts w:ascii="宋体" w:hAnsi="宋体" w:cs="Arial"/>
                <w:b/>
                <w:sz w:val="10"/>
                <w:szCs w:val="10"/>
                <w:lang w:eastAsia="zh-CN"/>
              </w:rPr>
            </w:pPr>
            <w:r w:rsidRPr="005074CD">
              <w:rPr>
                <w:rFonts w:ascii="宋体" w:hAnsi="宋体" w:cs="Arial"/>
                <w:b/>
                <w:sz w:val="10"/>
                <w:szCs w:val="10"/>
                <w:lang w:eastAsia="zh-CN"/>
              </w:rPr>
              <w:t>274.5X261X152.5MM</w:t>
            </w:r>
          </w:p>
        </w:tc>
      </w:tr>
    </w:tbl>
    <w:p w:rsidR="00D76DEA" w:rsidRDefault="00D76DEA">
      <w:pPr>
        <w:spacing w:line="240" w:lineRule="exact"/>
        <w:rPr>
          <w:rFonts w:ascii="Microsoft JhengHei" w:hAnsi="Microsoft JhengHei" w:cs="Arial"/>
          <w:b/>
          <w:sz w:val="20"/>
          <w:szCs w:val="20"/>
          <w:lang w:eastAsia="zh-CN"/>
        </w:rPr>
      </w:pPr>
      <w:bookmarkStart w:id="2" w:name="_GoBack"/>
      <w:bookmarkEnd w:id="2"/>
    </w:p>
    <w:p w:rsidR="00D76DEA" w:rsidRDefault="000D6DAB">
      <w:pPr>
        <w:spacing w:line="240" w:lineRule="exact"/>
        <w:ind w:firstLineChars="147" w:firstLine="295"/>
        <w:rPr>
          <w:rFonts w:ascii="Microsoft JhengHei" w:eastAsia="Microsoft JhengHei" w:cs="Arial"/>
          <w:b/>
          <w:sz w:val="20"/>
          <w:szCs w:val="20"/>
          <w:lang w:eastAsia="zh-CN"/>
        </w:rPr>
      </w:pPr>
      <w:r>
        <w:rPr>
          <w:rFonts w:ascii="Microsoft JhengHei" w:hAnsi="Microsoft JhengHei" w:cs="Arial" w:hint="eastAsia"/>
          <w:b/>
          <w:sz w:val="20"/>
          <w:szCs w:val="20"/>
          <w:lang w:eastAsia="zh-CN"/>
        </w:rPr>
        <w:t>使用时间</w:t>
      </w:r>
      <w:r>
        <w:rPr>
          <w:rFonts w:ascii="Microsoft JhengHei" w:hAnsi="Microsoft JhengHei" w:cs="Arial"/>
          <w:b/>
          <w:sz w:val="20"/>
          <w:szCs w:val="20"/>
          <w:lang w:eastAsia="zh-CN"/>
        </w:rPr>
        <w:t>:</w:t>
      </w:r>
    </w:p>
    <w:p w:rsidR="00D76DEA" w:rsidRDefault="000D6DAB">
      <w:pPr>
        <w:spacing w:line="240" w:lineRule="exact"/>
        <w:ind w:firstLineChars="200" w:firstLine="321"/>
        <w:rPr>
          <w:rFonts w:ascii="Microsoft JhengHei" w:eastAsia="Microsoft JhengHei" w:cs="Arial"/>
          <w:b/>
          <w:sz w:val="20"/>
          <w:szCs w:val="20"/>
          <w:lang w:eastAsia="zh-CN"/>
        </w:rPr>
      </w:pPr>
      <w:r>
        <w:rPr>
          <w:rFonts w:ascii="Microsoft JhengHei" w:hAnsi="Microsoft JhengHei" w:cs="Arial"/>
          <w:b/>
          <w:sz w:val="16"/>
          <w:szCs w:val="16"/>
          <w:lang w:eastAsia="zh-CN"/>
        </w:rPr>
        <w:t>Uses time:</w:t>
      </w:r>
    </w:p>
    <w:p w:rsidR="00D76DEA" w:rsidRDefault="00D76DEA">
      <w:pPr>
        <w:spacing w:line="240" w:lineRule="exact"/>
        <w:rPr>
          <w:rFonts w:ascii="Microsoft JhengHei" w:eastAsia="Microsoft JhengHei" w:cs="Arial"/>
          <w:b/>
          <w:sz w:val="20"/>
          <w:szCs w:val="20"/>
          <w:lang w:eastAsia="zh-CN"/>
        </w:rPr>
      </w:pPr>
    </w:p>
    <w:p w:rsidR="00D76DEA" w:rsidRDefault="00571097">
      <w:pPr>
        <w:spacing w:line="240" w:lineRule="exact"/>
        <w:rPr>
          <w:rFonts w:ascii="Microsoft JhengHei" w:eastAsia="Microsoft JhengHei" w:cs="Arial"/>
          <w:b/>
          <w:sz w:val="20"/>
          <w:szCs w:val="20"/>
          <w:lang w:eastAsia="zh-CN"/>
        </w:rPr>
      </w:pPr>
      <w:r w:rsidRPr="00571097">
        <w:rPr>
          <w:lang w:eastAsia="zh-CN"/>
        </w:rPr>
        <w:pict>
          <v:shape id="图片 1253" o:spid="_x0000_s1093" type="#_x0000_t75" alt="mmexport1513162192421" style="position:absolute;margin-left:15.7pt;margin-top:6.6pt;width:208.5pt;height:138.95pt;z-index:54">
            <v:imagedata r:id="rId23" o:title=""/>
          </v:shape>
        </w:pict>
      </w: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p w:rsidR="00D76DEA" w:rsidRDefault="00D76DEA">
      <w:pPr>
        <w:spacing w:line="240" w:lineRule="exact"/>
        <w:rPr>
          <w:rFonts w:ascii="Microsoft JhengHei" w:eastAsia="Microsoft JhengHei" w:cs="Arial"/>
          <w:b/>
          <w:sz w:val="20"/>
          <w:szCs w:val="20"/>
          <w:lang w:eastAsia="zh-CN"/>
        </w:rPr>
      </w:pPr>
    </w:p>
    <w:tbl>
      <w:tblPr>
        <w:tblW w:w="5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8"/>
        <w:gridCol w:w="2518"/>
      </w:tblGrid>
      <w:tr w:rsidR="00D76DEA">
        <w:trPr>
          <w:trHeight w:val="260"/>
        </w:trPr>
        <w:tc>
          <w:tcPr>
            <w:tcW w:w="2518" w:type="dxa"/>
          </w:tcPr>
          <w:p w:rsidR="00D76DEA" w:rsidRDefault="000D6DAB">
            <w:pPr>
              <w:snapToGrid w:val="0"/>
              <w:spacing w:line="240" w:lineRule="auto"/>
              <w:rPr>
                <w:rFonts w:ascii="Microsoft JhengHei" w:eastAsia="Microsoft JhengHei" w:cs="Arial"/>
                <w:b/>
                <w:sz w:val="11"/>
                <w:szCs w:val="11"/>
                <w:lang w:eastAsia="zh-CN"/>
              </w:rPr>
            </w:pPr>
            <w:r>
              <w:rPr>
                <w:rFonts w:ascii="Microsoft JhengHei" w:hAnsi="Microsoft JhengHei" w:cs="Arial" w:hint="eastAsia"/>
                <w:b/>
                <w:sz w:val="11"/>
                <w:szCs w:val="11"/>
                <w:lang w:eastAsia="zh-CN"/>
              </w:rPr>
              <w:t>产品</w:t>
            </w:r>
            <w:r>
              <w:rPr>
                <w:rFonts w:ascii="Microsoft JhengHei" w:hAnsi="Microsoft JhengHei" w:cs="Arial"/>
                <w:b/>
                <w:sz w:val="11"/>
                <w:szCs w:val="11"/>
                <w:lang w:eastAsia="zh-CN"/>
              </w:rPr>
              <w:t xml:space="preserve"> Product</w:t>
            </w:r>
          </w:p>
        </w:tc>
        <w:tc>
          <w:tcPr>
            <w:tcW w:w="2518" w:type="dxa"/>
          </w:tcPr>
          <w:p w:rsidR="00D76DEA" w:rsidRDefault="000D6DAB">
            <w:pPr>
              <w:snapToGrid w:val="0"/>
              <w:spacing w:line="240" w:lineRule="auto"/>
              <w:rPr>
                <w:rFonts w:ascii="Microsoft JhengHei" w:eastAsia="Microsoft JhengHei" w:cs="Arial"/>
                <w:b/>
                <w:sz w:val="11"/>
                <w:szCs w:val="11"/>
                <w:lang w:eastAsia="zh-CN"/>
              </w:rPr>
            </w:pPr>
            <w:r>
              <w:rPr>
                <w:rFonts w:ascii="Microsoft JhengHei" w:hAnsi="Microsoft JhengHei" w:cs="Arial" w:hint="eastAsia"/>
                <w:b/>
                <w:sz w:val="11"/>
                <w:szCs w:val="11"/>
                <w:lang w:eastAsia="zh-CN"/>
              </w:rPr>
              <w:t>时间</w:t>
            </w:r>
            <w:r>
              <w:rPr>
                <w:rFonts w:ascii="Microsoft JhengHei" w:hAnsi="Microsoft JhengHei" w:cs="Arial"/>
                <w:b/>
                <w:sz w:val="11"/>
                <w:szCs w:val="11"/>
                <w:lang w:eastAsia="zh-CN"/>
              </w:rPr>
              <w:t xml:space="preserve"> Uses time</w:t>
            </w:r>
          </w:p>
        </w:tc>
      </w:tr>
      <w:tr w:rsidR="00D76DEA">
        <w:trPr>
          <w:trHeight w:val="215"/>
        </w:trPr>
        <w:tc>
          <w:tcPr>
            <w:tcW w:w="2518" w:type="dxa"/>
          </w:tcPr>
          <w:p w:rsidR="00D76DEA" w:rsidRDefault="000D6DAB">
            <w:pPr>
              <w:snapToGrid w:val="0"/>
              <w:spacing w:line="240" w:lineRule="auto"/>
              <w:rPr>
                <w:rFonts w:ascii="Microsoft JhengHei" w:eastAsia="Microsoft JhengHei" w:cs="Arial"/>
                <w:b/>
                <w:sz w:val="11"/>
                <w:szCs w:val="11"/>
                <w:lang w:eastAsia="zh-CN"/>
              </w:rPr>
            </w:pPr>
            <w:r>
              <w:rPr>
                <w:rFonts w:ascii="Microsoft JhengHei" w:hAnsi="Microsoft JhengHei" w:cs="Arial"/>
                <w:b/>
                <w:sz w:val="11"/>
                <w:szCs w:val="11"/>
                <w:lang w:eastAsia="zh-CN"/>
              </w:rPr>
              <w:t>3000mAH</w:t>
            </w:r>
            <w:r>
              <w:rPr>
                <w:rFonts w:ascii="Microsoft JhengHei" w:hAnsi="Microsoft JhengHei" w:cs="Arial" w:hint="eastAsia"/>
                <w:b/>
                <w:sz w:val="11"/>
                <w:szCs w:val="11"/>
                <w:lang w:eastAsia="zh-CN"/>
              </w:rPr>
              <w:t>手机电池</w:t>
            </w:r>
            <w:r>
              <w:rPr>
                <w:rFonts w:ascii="Microsoft JhengHei" w:hAnsi="Microsoft JhengHei" w:cs="Arial"/>
                <w:b/>
                <w:sz w:val="11"/>
                <w:szCs w:val="11"/>
                <w:lang w:eastAsia="zh-CN"/>
              </w:rPr>
              <w:t xml:space="preserve"> Mobile phone battery</w:t>
            </w:r>
          </w:p>
        </w:tc>
        <w:tc>
          <w:tcPr>
            <w:tcW w:w="2518" w:type="dxa"/>
          </w:tcPr>
          <w:p w:rsidR="00D76DEA" w:rsidRDefault="000D6DAB">
            <w:pPr>
              <w:snapToGrid w:val="0"/>
              <w:spacing w:line="240" w:lineRule="auto"/>
              <w:rPr>
                <w:rFonts w:ascii="Microsoft JhengHei" w:eastAsia="Microsoft JhengHei" w:cs="Arial"/>
                <w:b/>
                <w:sz w:val="11"/>
                <w:szCs w:val="11"/>
                <w:lang w:eastAsia="zh-CN"/>
              </w:rPr>
            </w:pPr>
            <w:r>
              <w:rPr>
                <w:rFonts w:ascii="Microsoft JhengHei" w:hAnsi="Microsoft JhengHei" w:cs="Arial" w:hint="eastAsia"/>
                <w:b/>
                <w:sz w:val="11"/>
                <w:szCs w:val="11"/>
                <w:lang w:eastAsia="zh-CN"/>
              </w:rPr>
              <w:t>充电</w:t>
            </w:r>
            <w:r>
              <w:rPr>
                <w:rFonts w:ascii="Microsoft JhengHei" w:hAnsi="Microsoft JhengHei" w:cs="Arial"/>
                <w:b/>
                <w:sz w:val="11"/>
                <w:szCs w:val="11"/>
                <w:lang w:eastAsia="zh-CN"/>
              </w:rPr>
              <w:t>30</w:t>
            </w:r>
            <w:r>
              <w:rPr>
                <w:rFonts w:ascii="Microsoft JhengHei" w:hAnsi="Microsoft JhengHei" w:cs="Arial" w:hint="eastAsia"/>
                <w:b/>
                <w:sz w:val="11"/>
                <w:szCs w:val="11"/>
                <w:lang w:eastAsia="zh-CN"/>
              </w:rPr>
              <w:t>次</w:t>
            </w:r>
            <w:r>
              <w:rPr>
                <w:rFonts w:ascii="Microsoft JhengHei" w:hAnsi="Microsoft JhengHei" w:cs="Arial"/>
                <w:b/>
                <w:sz w:val="11"/>
                <w:szCs w:val="11"/>
                <w:lang w:eastAsia="zh-CN"/>
              </w:rPr>
              <w:t xml:space="preserve"> Charging 30 times</w:t>
            </w:r>
          </w:p>
        </w:tc>
      </w:tr>
      <w:tr w:rsidR="00D76DEA">
        <w:trPr>
          <w:trHeight w:val="212"/>
        </w:trPr>
        <w:tc>
          <w:tcPr>
            <w:tcW w:w="2518" w:type="dxa"/>
          </w:tcPr>
          <w:p w:rsidR="00D76DEA" w:rsidRDefault="000D6DAB">
            <w:pPr>
              <w:snapToGrid w:val="0"/>
              <w:spacing w:line="240" w:lineRule="auto"/>
              <w:rPr>
                <w:rFonts w:ascii="Microsoft JhengHei" w:eastAsia="Microsoft JhengHei" w:cs="Arial"/>
                <w:b/>
                <w:sz w:val="11"/>
                <w:szCs w:val="11"/>
                <w:lang w:eastAsia="zh-CN"/>
              </w:rPr>
            </w:pPr>
            <w:r>
              <w:rPr>
                <w:rFonts w:ascii="Microsoft JhengHei" w:hAnsi="Microsoft JhengHei" w:cs="Arial" w:hint="eastAsia"/>
                <w:b/>
                <w:sz w:val="11"/>
                <w:szCs w:val="11"/>
                <w:lang w:eastAsia="zh-CN"/>
              </w:rPr>
              <w:t>笔记本</w:t>
            </w:r>
            <w:r>
              <w:rPr>
                <w:rFonts w:ascii="Microsoft JhengHei" w:hAnsi="Microsoft JhengHei" w:cs="Arial"/>
                <w:b/>
                <w:sz w:val="11"/>
                <w:szCs w:val="11"/>
                <w:lang w:eastAsia="zh-CN"/>
              </w:rPr>
              <w:t>Laptop</w:t>
            </w:r>
          </w:p>
        </w:tc>
        <w:tc>
          <w:tcPr>
            <w:tcW w:w="2518" w:type="dxa"/>
          </w:tcPr>
          <w:p w:rsidR="00D76DEA" w:rsidRDefault="000D6DAB">
            <w:pPr>
              <w:snapToGrid w:val="0"/>
              <w:spacing w:line="240" w:lineRule="auto"/>
              <w:rPr>
                <w:rFonts w:ascii="Microsoft JhengHei" w:eastAsia="Microsoft JhengHei" w:cs="Arial"/>
                <w:b/>
                <w:sz w:val="11"/>
                <w:szCs w:val="11"/>
                <w:lang w:eastAsia="zh-CN"/>
              </w:rPr>
            </w:pPr>
            <w:r>
              <w:rPr>
                <w:rFonts w:ascii="Microsoft JhengHei" w:hAnsi="Microsoft JhengHei" w:cs="Arial"/>
                <w:b/>
                <w:sz w:val="11"/>
                <w:szCs w:val="11"/>
                <w:lang w:eastAsia="zh-CN"/>
              </w:rPr>
              <w:t>3-6H</w:t>
            </w:r>
          </w:p>
        </w:tc>
      </w:tr>
      <w:tr w:rsidR="00D76DEA">
        <w:tc>
          <w:tcPr>
            <w:tcW w:w="2518" w:type="dxa"/>
          </w:tcPr>
          <w:p w:rsidR="00D76DEA" w:rsidRDefault="000D6DAB">
            <w:pPr>
              <w:snapToGrid w:val="0"/>
              <w:spacing w:line="240" w:lineRule="auto"/>
              <w:rPr>
                <w:rFonts w:ascii="Microsoft JhengHei" w:eastAsia="Microsoft JhengHei" w:cs="Arial"/>
                <w:b/>
                <w:sz w:val="11"/>
                <w:szCs w:val="11"/>
                <w:lang w:eastAsia="zh-CN"/>
              </w:rPr>
            </w:pPr>
            <w:r>
              <w:rPr>
                <w:rFonts w:ascii="Microsoft JhengHei" w:hAnsi="Microsoft JhengHei" w:cs="Arial" w:hint="eastAsia"/>
                <w:b/>
                <w:sz w:val="11"/>
                <w:szCs w:val="11"/>
                <w:lang w:eastAsia="zh-CN"/>
              </w:rPr>
              <w:t>台式机</w:t>
            </w:r>
            <w:r>
              <w:rPr>
                <w:rFonts w:ascii="Microsoft JhengHei" w:hAnsi="Microsoft JhengHei" w:cs="Arial"/>
                <w:b/>
                <w:sz w:val="11"/>
                <w:szCs w:val="11"/>
                <w:lang w:eastAsia="zh-CN"/>
              </w:rPr>
              <w:t>Desktop</w:t>
            </w:r>
          </w:p>
        </w:tc>
        <w:tc>
          <w:tcPr>
            <w:tcW w:w="2518" w:type="dxa"/>
          </w:tcPr>
          <w:p w:rsidR="00D76DEA" w:rsidRDefault="000D6DAB">
            <w:pPr>
              <w:snapToGrid w:val="0"/>
              <w:spacing w:line="240" w:lineRule="auto"/>
              <w:rPr>
                <w:rFonts w:ascii="Microsoft JhengHei" w:eastAsia="Microsoft JhengHei" w:cs="Arial"/>
                <w:b/>
                <w:sz w:val="11"/>
                <w:szCs w:val="11"/>
                <w:lang w:eastAsia="zh-CN"/>
              </w:rPr>
            </w:pPr>
            <w:r>
              <w:rPr>
                <w:rFonts w:ascii="Microsoft JhengHei" w:hAnsi="Microsoft JhengHei" w:cs="Arial"/>
                <w:b/>
                <w:sz w:val="11"/>
                <w:szCs w:val="11"/>
                <w:lang w:eastAsia="zh-CN"/>
              </w:rPr>
              <w:t>1-1.5H</w:t>
            </w:r>
          </w:p>
        </w:tc>
      </w:tr>
      <w:tr w:rsidR="00D76DEA">
        <w:tc>
          <w:tcPr>
            <w:tcW w:w="2518" w:type="dxa"/>
          </w:tcPr>
          <w:p w:rsidR="00D76DEA" w:rsidRDefault="000D6DAB">
            <w:pPr>
              <w:snapToGrid w:val="0"/>
              <w:spacing w:line="240" w:lineRule="auto"/>
              <w:rPr>
                <w:rFonts w:ascii="Microsoft JhengHei" w:eastAsia="Microsoft JhengHei" w:cs="Arial"/>
                <w:b/>
                <w:sz w:val="11"/>
                <w:szCs w:val="11"/>
                <w:lang w:eastAsia="zh-CN"/>
              </w:rPr>
            </w:pPr>
            <w:r>
              <w:rPr>
                <w:rFonts w:ascii="Microsoft JhengHei" w:hAnsi="Microsoft JhengHei" w:cs="Arial"/>
                <w:b/>
                <w:sz w:val="11"/>
                <w:szCs w:val="11"/>
                <w:lang w:eastAsia="zh-CN"/>
              </w:rPr>
              <w:t>50W</w:t>
            </w:r>
            <w:r>
              <w:rPr>
                <w:rFonts w:ascii="Microsoft JhengHei" w:hAnsi="Microsoft JhengHei" w:cs="Arial" w:hint="eastAsia"/>
                <w:b/>
                <w:sz w:val="11"/>
                <w:szCs w:val="11"/>
                <w:lang w:eastAsia="zh-CN"/>
              </w:rPr>
              <w:t>电风扇</w:t>
            </w:r>
            <w:r>
              <w:rPr>
                <w:rFonts w:ascii="Microsoft JhengHei" w:hAnsi="Microsoft JhengHei" w:cs="Arial"/>
                <w:b/>
                <w:sz w:val="11"/>
                <w:szCs w:val="11"/>
                <w:lang w:eastAsia="zh-CN"/>
              </w:rPr>
              <w:t xml:space="preserve"> 50W electric fan</w:t>
            </w:r>
          </w:p>
        </w:tc>
        <w:tc>
          <w:tcPr>
            <w:tcW w:w="2518" w:type="dxa"/>
          </w:tcPr>
          <w:p w:rsidR="00D76DEA" w:rsidRDefault="000D6DAB">
            <w:pPr>
              <w:snapToGrid w:val="0"/>
              <w:spacing w:line="240" w:lineRule="auto"/>
              <w:rPr>
                <w:rFonts w:ascii="Microsoft JhengHei" w:eastAsia="Microsoft JhengHei" w:cs="Arial"/>
                <w:b/>
                <w:sz w:val="11"/>
                <w:szCs w:val="11"/>
                <w:lang w:eastAsia="zh-CN"/>
              </w:rPr>
            </w:pPr>
            <w:r>
              <w:rPr>
                <w:rFonts w:ascii="Microsoft JhengHei" w:hAnsi="Microsoft JhengHei" w:cs="Arial"/>
                <w:b/>
                <w:sz w:val="11"/>
                <w:szCs w:val="11"/>
                <w:lang w:eastAsia="zh-CN"/>
              </w:rPr>
              <w:t>5H</w:t>
            </w:r>
          </w:p>
        </w:tc>
      </w:tr>
      <w:tr w:rsidR="00D76DEA">
        <w:tc>
          <w:tcPr>
            <w:tcW w:w="2518" w:type="dxa"/>
          </w:tcPr>
          <w:p w:rsidR="00D76DEA" w:rsidRDefault="000D6DAB">
            <w:pPr>
              <w:snapToGrid w:val="0"/>
              <w:spacing w:line="240" w:lineRule="auto"/>
              <w:rPr>
                <w:rFonts w:ascii="Microsoft JhengHei" w:eastAsia="Microsoft JhengHei" w:cs="Arial"/>
                <w:b/>
                <w:sz w:val="15"/>
                <w:szCs w:val="15"/>
                <w:lang w:eastAsia="zh-CN"/>
              </w:rPr>
            </w:pPr>
            <w:r>
              <w:rPr>
                <w:rFonts w:ascii="Microsoft JhengHei" w:hAnsi="Microsoft JhengHei" w:cs="Arial"/>
                <w:b/>
                <w:sz w:val="11"/>
                <w:szCs w:val="11"/>
                <w:lang w:eastAsia="zh-CN"/>
              </w:rPr>
              <w:t>32</w:t>
            </w:r>
            <w:r>
              <w:rPr>
                <w:rFonts w:ascii="Microsoft JhengHei" w:hAnsi="Microsoft JhengHei" w:cs="Arial" w:hint="eastAsia"/>
                <w:b/>
                <w:sz w:val="15"/>
                <w:szCs w:val="15"/>
                <w:lang w:eastAsia="zh-CN"/>
              </w:rPr>
              <w:t>寸液晶电视</w:t>
            </w:r>
            <w:r>
              <w:rPr>
                <w:rFonts w:ascii="Microsoft JhengHei" w:hAnsi="Microsoft JhengHei" w:cs="Arial"/>
                <w:b/>
                <w:sz w:val="11"/>
                <w:szCs w:val="11"/>
                <w:lang w:eastAsia="zh-CN"/>
              </w:rPr>
              <w:t>32 inch LCD TV</w:t>
            </w:r>
          </w:p>
        </w:tc>
        <w:tc>
          <w:tcPr>
            <w:tcW w:w="2518" w:type="dxa"/>
          </w:tcPr>
          <w:p w:rsidR="00D76DEA" w:rsidRDefault="000D6DAB">
            <w:pPr>
              <w:snapToGrid w:val="0"/>
              <w:spacing w:line="240" w:lineRule="auto"/>
              <w:rPr>
                <w:rFonts w:ascii="Microsoft JhengHei" w:eastAsia="Microsoft JhengHei" w:cs="Arial"/>
                <w:b/>
                <w:sz w:val="15"/>
                <w:szCs w:val="15"/>
                <w:lang w:eastAsia="zh-CN"/>
              </w:rPr>
            </w:pPr>
            <w:r>
              <w:rPr>
                <w:rFonts w:ascii="Microsoft JhengHei" w:hAnsi="Microsoft JhengHei" w:cs="Arial"/>
                <w:b/>
                <w:sz w:val="13"/>
                <w:szCs w:val="13"/>
                <w:lang w:eastAsia="zh-CN"/>
              </w:rPr>
              <w:t>4-6H</w:t>
            </w:r>
          </w:p>
        </w:tc>
      </w:tr>
      <w:tr w:rsidR="00D76DEA">
        <w:tc>
          <w:tcPr>
            <w:tcW w:w="2518" w:type="dxa"/>
          </w:tcPr>
          <w:p w:rsidR="00D76DEA" w:rsidRDefault="000D6DAB">
            <w:pPr>
              <w:snapToGrid w:val="0"/>
              <w:spacing w:line="240" w:lineRule="auto"/>
              <w:rPr>
                <w:rFonts w:ascii="Microsoft JhengHei" w:eastAsia="Microsoft JhengHei" w:cs="Arial"/>
                <w:b/>
                <w:sz w:val="15"/>
                <w:szCs w:val="15"/>
                <w:lang w:eastAsia="zh-CN"/>
              </w:rPr>
            </w:pPr>
            <w:r>
              <w:rPr>
                <w:rFonts w:ascii="Microsoft JhengHei" w:hAnsi="Microsoft JhengHei" w:cs="Arial"/>
                <w:b/>
                <w:sz w:val="11"/>
                <w:szCs w:val="11"/>
                <w:lang w:eastAsia="zh-CN"/>
              </w:rPr>
              <w:t>12V/3W LED</w:t>
            </w:r>
            <w:r>
              <w:rPr>
                <w:rFonts w:ascii="Microsoft JhengHei" w:hAnsi="Microsoft JhengHei" w:cs="Arial" w:hint="eastAsia"/>
                <w:b/>
                <w:sz w:val="11"/>
                <w:szCs w:val="11"/>
                <w:lang w:eastAsia="zh-CN"/>
              </w:rPr>
              <w:t>灯</w:t>
            </w:r>
          </w:p>
        </w:tc>
        <w:tc>
          <w:tcPr>
            <w:tcW w:w="2518" w:type="dxa"/>
          </w:tcPr>
          <w:p w:rsidR="00D76DEA" w:rsidRDefault="000D6DAB">
            <w:pPr>
              <w:snapToGrid w:val="0"/>
              <w:spacing w:line="240" w:lineRule="auto"/>
              <w:rPr>
                <w:rFonts w:ascii="Microsoft JhengHei" w:eastAsia="Microsoft JhengHei" w:cs="Arial"/>
                <w:b/>
                <w:sz w:val="15"/>
                <w:szCs w:val="15"/>
                <w:lang w:eastAsia="zh-CN"/>
              </w:rPr>
            </w:pPr>
            <w:r>
              <w:rPr>
                <w:rFonts w:ascii="Microsoft JhengHei" w:hAnsi="Microsoft JhengHei" w:cs="Arial"/>
                <w:b/>
                <w:sz w:val="13"/>
                <w:szCs w:val="13"/>
                <w:lang w:eastAsia="zh-CN"/>
              </w:rPr>
              <w:t>10-100H</w:t>
            </w:r>
          </w:p>
        </w:tc>
      </w:tr>
      <w:tr w:rsidR="00D76DEA">
        <w:tc>
          <w:tcPr>
            <w:tcW w:w="2518" w:type="dxa"/>
          </w:tcPr>
          <w:p w:rsidR="00D76DEA" w:rsidRDefault="000D6DAB">
            <w:pPr>
              <w:snapToGrid w:val="0"/>
              <w:spacing w:line="240" w:lineRule="auto"/>
              <w:rPr>
                <w:rFonts w:ascii="Microsoft JhengHei" w:eastAsia="Microsoft JhengHei" w:cs="Arial"/>
                <w:b/>
                <w:sz w:val="11"/>
                <w:szCs w:val="11"/>
                <w:lang w:eastAsia="zh-CN"/>
              </w:rPr>
            </w:pPr>
            <w:r>
              <w:rPr>
                <w:rFonts w:ascii="Microsoft JhengHei" w:hAnsi="Microsoft JhengHei" w:cs="Arial"/>
                <w:b/>
                <w:sz w:val="11"/>
                <w:szCs w:val="11"/>
                <w:lang w:eastAsia="zh-CN"/>
              </w:rPr>
              <w:t>25W</w:t>
            </w:r>
            <w:r>
              <w:rPr>
                <w:rFonts w:ascii="Microsoft JhengHei" w:hAnsi="Microsoft JhengHei" w:cs="Arial" w:hint="eastAsia"/>
                <w:b/>
                <w:sz w:val="11"/>
                <w:szCs w:val="11"/>
                <w:lang w:eastAsia="zh-CN"/>
              </w:rPr>
              <w:t>电灯泡</w:t>
            </w:r>
            <w:r>
              <w:rPr>
                <w:rFonts w:ascii="Microsoft JhengHei" w:hAnsi="Microsoft JhengHei" w:cs="Arial"/>
                <w:b/>
                <w:sz w:val="11"/>
                <w:szCs w:val="11"/>
                <w:lang w:eastAsia="zh-CN"/>
              </w:rPr>
              <w:t>25W Bulb</w:t>
            </w:r>
          </w:p>
        </w:tc>
        <w:tc>
          <w:tcPr>
            <w:tcW w:w="2518" w:type="dxa"/>
          </w:tcPr>
          <w:p w:rsidR="00D76DEA" w:rsidRDefault="000D6DAB">
            <w:pPr>
              <w:snapToGrid w:val="0"/>
              <w:spacing w:line="240" w:lineRule="auto"/>
              <w:rPr>
                <w:rFonts w:ascii="Microsoft JhengHei" w:eastAsia="Microsoft JhengHei" w:cs="Arial"/>
                <w:b/>
                <w:sz w:val="11"/>
                <w:szCs w:val="11"/>
                <w:lang w:eastAsia="zh-CN"/>
              </w:rPr>
            </w:pPr>
            <w:r>
              <w:rPr>
                <w:rFonts w:ascii="Microsoft JhengHei" w:hAnsi="Microsoft JhengHei" w:cs="Arial"/>
                <w:b/>
                <w:sz w:val="11"/>
                <w:szCs w:val="11"/>
                <w:lang w:eastAsia="zh-CN"/>
              </w:rPr>
              <w:t>10-12H</w:t>
            </w:r>
          </w:p>
        </w:tc>
      </w:tr>
      <w:tr w:rsidR="00D76DEA">
        <w:tc>
          <w:tcPr>
            <w:tcW w:w="2518" w:type="dxa"/>
          </w:tcPr>
          <w:p w:rsidR="00D76DEA" w:rsidRDefault="000D6DAB">
            <w:pPr>
              <w:snapToGrid w:val="0"/>
              <w:spacing w:line="240" w:lineRule="auto"/>
              <w:rPr>
                <w:rFonts w:ascii="Microsoft JhengHei" w:eastAsia="Microsoft JhengHei" w:cs="Arial"/>
                <w:b/>
                <w:sz w:val="11"/>
                <w:szCs w:val="11"/>
                <w:lang w:eastAsia="zh-CN"/>
              </w:rPr>
            </w:pPr>
            <w:r>
              <w:rPr>
                <w:rFonts w:ascii="Microsoft JhengHei" w:hAnsi="Microsoft JhengHei" w:cs="Arial" w:hint="eastAsia"/>
                <w:b/>
                <w:sz w:val="11"/>
                <w:szCs w:val="11"/>
                <w:lang w:eastAsia="zh-CN"/>
              </w:rPr>
              <w:t>冰箱</w:t>
            </w:r>
            <w:r>
              <w:rPr>
                <w:rFonts w:ascii="Microsoft JhengHei" w:hAnsi="Microsoft JhengHei" w:cs="Arial"/>
                <w:b/>
                <w:sz w:val="11"/>
                <w:szCs w:val="11"/>
                <w:lang w:eastAsia="zh-CN"/>
              </w:rPr>
              <w:t xml:space="preserve"> Refrigerator</w:t>
            </w:r>
          </w:p>
        </w:tc>
        <w:tc>
          <w:tcPr>
            <w:tcW w:w="2518" w:type="dxa"/>
          </w:tcPr>
          <w:p w:rsidR="00D76DEA" w:rsidRDefault="000D6DAB">
            <w:pPr>
              <w:snapToGrid w:val="0"/>
              <w:spacing w:line="240" w:lineRule="auto"/>
              <w:rPr>
                <w:rFonts w:ascii="Microsoft JhengHei" w:eastAsia="Microsoft JhengHei" w:cs="Arial"/>
                <w:b/>
                <w:sz w:val="11"/>
                <w:szCs w:val="11"/>
                <w:lang w:eastAsia="zh-CN"/>
              </w:rPr>
            </w:pPr>
            <w:r>
              <w:rPr>
                <w:rFonts w:ascii="Microsoft JhengHei" w:hAnsi="Microsoft JhengHei" w:cs="Arial"/>
                <w:b/>
                <w:sz w:val="11"/>
                <w:szCs w:val="11"/>
                <w:lang w:eastAsia="zh-CN"/>
              </w:rPr>
              <w:t>6-12H</w:t>
            </w:r>
          </w:p>
        </w:tc>
      </w:tr>
    </w:tbl>
    <w:p w:rsidR="00D76DEA" w:rsidRDefault="00D76DEA">
      <w:pPr>
        <w:spacing w:line="200" w:lineRule="exact"/>
        <w:rPr>
          <w:rFonts w:ascii="Microsoft JhengHei" w:eastAsiaTheme="minorEastAsia" w:cs="Arial"/>
          <w:sz w:val="16"/>
          <w:szCs w:val="16"/>
          <w:lang w:eastAsia="zh-CN"/>
        </w:rPr>
      </w:pPr>
    </w:p>
    <w:p w:rsidR="006E6E1D" w:rsidRDefault="006E6E1D">
      <w:pPr>
        <w:spacing w:line="200" w:lineRule="exact"/>
        <w:rPr>
          <w:rFonts w:ascii="Microsoft JhengHei" w:eastAsiaTheme="minorEastAsia" w:cs="Arial"/>
          <w:sz w:val="16"/>
          <w:szCs w:val="16"/>
          <w:lang w:eastAsia="zh-CN"/>
        </w:rPr>
      </w:pPr>
    </w:p>
    <w:p w:rsidR="00783894" w:rsidRDefault="00783894" w:rsidP="00783894">
      <w:pPr>
        <w:spacing w:line="200" w:lineRule="exact"/>
        <w:rPr>
          <w:rFonts w:ascii="Microsoft JhengHei" w:eastAsiaTheme="minorEastAsia" w:cs="Arial"/>
          <w:sz w:val="16"/>
          <w:szCs w:val="16"/>
          <w:lang w:eastAsia="zh-CN"/>
        </w:rPr>
      </w:pPr>
    </w:p>
    <w:p w:rsidR="00783894" w:rsidRDefault="00783894" w:rsidP="00783894">
      <w:pPr>
        <w:spacing w:line="200" w:lineRule="exact"/>
        <w:ind w:firstLineChars="978" w:firstLine="2062"/>
        <w:rPr>
          <w:rFonts w:ascii="Microsoft JhengHei" w:eastAsiaTheme="minorEastAsia" w:cs="Arial"/>
          <w:b/>
          <w:color w:val="FFC000"/>
          <w:sz w:val="21"/>
          <w:szCs w:val="21"/>
          <w:lang w:eastAsia="zh-CN"/>
        </w:rPr>
      </w:pPr>
      <w:r>
        <w:rPr>
          <w:rFonts w:ascii="Microsoft JhengHei" w:eastAsiaTheme="minorEastAsia" w:cs="Arial" w:hint="eastAsia"/>
          <w:b/>
          <w:color w:val="FFC000"/>
          <w:sz w:val="21"/>
          <w:szCs w:val="21"/>
          <w:lang w:eastAsia="zh-CN"/>
        </w:rPr>
        <w:t>保修卡</w:t>
      </w:r>
    </w:p>
    <w:p w:rsidR="00783894" w:rsidRDefault="00783894" w:rsidP="00783894">
      <w:pPr>
        <w:spacing w:line="200" w:lineRule="exact"/>
        <w:ind w:firstLineChars="200" w:firstLine="300"/>
        <w:rPr>
          <w:rFonts w:ascii="Microsoft JhengHei" w:eastAsiaTheme="minorEastAsia" w:cs="Arial"/>
          <w:sz w:val="16"/>
          <w:szCs w:val="16"/>
          <w:lang w:eastAsia="zh-CN"/>
        </w:rPr>
      </w:pPr>
      <w:r>
        <w:rPr>
          <w:rFonts w:asciiTheme="majorEastAsia" w:eastAsiaTheme="majorEastAsia" w:hAnsiTheme="majorEastAsia" w:cs="Arial" w:hint="eastAsia"/>
          <w:sz w:val="15"/>
          <w:szCs w:val="15"/>
          <w:lang w:eastAsia="zh-CN"/>
        </w:rPr>
        <w:t>感谢您使用本产品！我公司为您提供自购买之日起12个月内的保修服务</w:t>
      </w:r>
      <w:r>
        <w:rPr>
          <w:rFonts w:ascii="Microsoft JhengHei" w:eastAsiaTheme="minorEastAsia" w:cs="Arial" w:hint="eastAsia"/>
          <w:sz w:val="16"/>
          <w:szCs w:val="16"/>
          <w:lang w:eastAsia="zh-CN"/>
        </w:rPr>
        <w:t>。需要保修时请出示本保修卡，并请详细填写相关内容。</w:t>
      </w:r>
    </w:p>
    <w:p w:rsidR="00783894" w:rsidRDefault="00783894" w:rsidP="00783894">
      <w:pPr>
        <w:spacing w:line="200" w:lineRule="exact"/>
        <w:ind w:firstLineChars="200" w:firstLine="320"/>
        <w:rPr>
          <w:rFonts w:ascii="Microsoft JhengHei" w:eastAsiaTheme="minorEastAsia" w:cs="Arial"/>
          <w:sz w:val="16"/>
          <w:szCs w:val="16"/>
          <w:lang w:eastAsia="zh-CN"/>
        </w:rPr>
      </w:pPr>
      <w:r>
        <w:rPr>
          <w:rFonts w:ascii="Microsoft JhengHei" w:eastAsiaTheme="minorEastAsia" w:cs="Arial" w:hint="eastAsia"/>
          <w:sz w:val="16"/>
          <w:szCs w:val="16"/>
          <w:lang w:eastAsia="zh-CN"/>
        </w:rPr>
        <w:t>保修范围：</w:t>
      </w:r>
    </w:p>
    <w:p w:rsidR="00783894" w:rsidRDefault="00783894" w:rsidP="00783894">
      <w:pPr>
        <w:spacing w:line="200" w:lineRule="exact"/>
        <w:ind w:firstLineChars="250" w:firstLine="400"/>
        <w:jc w:val="both"/>
        <w:rPr>
          <w:rFonts w:ascii="Microsoft JhengHei" w:eastAsiaTheme="minorEastAsia" w:cs="Arial"/>
          <w:sz w:val="16"/>
          <w:szCs w:val="16"/>
          <w:lang w:eastAsia="zh-CN"/>
        </w:rPr>
      </w:pPr>
      <w:r>
        <w:rPr>
          <w:rFonts w:ascii="Microsoft JhengHei" w:eastAsiaTheme="minorEastAsia" w:cs="Arial" w:hint="eastAsia"/>
          <w:sz w:val="16"/>
          <w:szCs w:val="16"/>
          <w:lang w:eastAsia="zh-CN"/>
        </w:rPr>
        <w:t>1.</w:t>
      </w:r>
      <w:r>
        <w:rPr>
          <w:rFonts w:ascii="Microsoft JhengHei" w:eastAsiaTheme="minorEastAsia" w:cs="Arial" w:hint="eastAsia"/>
          <w:sz w:val="16"/>
          <w:szCs w:val="16"/>
          <w:lang w:eastAsia="zh-CN"/>
        </w:rPr>
        <w:t>在正常使用状态下出现的质量问题</w:t>
      </w:r>
    </w:p>
    <w:p w:rsidR="00783894" w:rsidRDefault="00783894" w:rsidP="00783894">
      <w:pPr>
        <w:spacing w:line="200" w:lineRule="exact"/>
        <w:ind w:firstLineChars="250" w:firstLine="400"/>
        <w:jc w:val="both"/>
        <w:rPr>
          <w:rFonts w:ascii="Microsoft JhengHei" w:eastAsiaTheme="minorEastAsia" w:cs="Arial"/>
          <w:sz w:val="16"/>
          <w:szCs w:val="16"/>
          <w:lang w:eastAsia="zh-CN"/>
        </w:rPr>
      </w:pPr>
      <w:r>
        <w:rPr>
          <w:rFonts w:ascii="Microsoft JhengHei" w:eastAsiaTheme="minorEastAsia" w:cs="Arial" w:hint="eastAsia"/>
          <w:sz w:val="16"/>
          <w:szCs w:val="16"/>
          <w:lang w:eastAsia="zh-CN"/>
        </w:rPr>
        <w:t>2.</w:t>
      </w:r>
      <w:r>
        <w:rPr>
          <w:rFonts w:ascii="Microsoft JhengHei" w:eastAsiaTheme="minorEastAsia" w:cs="Arial" w:hint="eastAsia"/>
          <w:sz w:val="16"/>
          <w:szCs w:val="16"/>
          <w:lang w:eastAsia="zh-CN"/>
        </w:rPr>
        <w:t>如因操作失误造成对产品的损害不在保修范围内</w:t>
      </w:r>
    </w:p>
    <w:p w:rsidR="00783894" w:rsidRDefault="00783894" w:rsidP="00783894">
      <w:pPr>
        <w:spacing w:line="200" w:lineRule="exact"/>
        <w:ind w:firstLineChars="250" w:firstLine="400"/>
        <w:jc w:val="both"/>
        <w:rPr>
          <w:rFonts w:ascii="Microsoft JhengHei" w:eastAsiaTheme="minorEastAsia" w:cs="Arial"/>
          <w:sz w:val="16"/>
          <w:szCs w:val="16"/>
          <w:lang w:eastAsia="zh-CN"/>
        </w:rPr>
      </w:pPr>
      <w:r>
        <w:rPr>
          <w:rFonts w:ascii="Microsoft JhengHei" w:eastAsiaTheme="minorEastAsia" w:cs="Arial" w:hint="eastAsia"/>
          <w:sz w:val="16"/>
          <w:szCs w:val="16"/>
          <w:lang w:eastAsia="zh-CN"/>
        </w:rPr>
        <w:t>3.</w:t>
      </w:r>
      <w:r>
        <w:rPr>
          <w:rFonts w:ascii="Microsoft JhengHei" w:eastAsiaTheme="minorEastAsia" w:cs="Arial" w:hint="eastAsia"/>
          <w:sz w:val="16"/>
          <w:szCs w:val="16"/>
          <w:lang w:eastAsia="zh-CN"/>
        </w:rPr>
        <w:t>自行拆机后不予以保修</w:t>
      </w:r>
    </w:p>
    <w:p w:rsidR="00783894" w:rsidRDefault="00783894" w:rsidP="00783894">
      <w:pPr>
        <w:spacing w:line="200" w:lineRule="exact"/>
        <w:ind w:firstLineChars="250" w:firstLine="400"/>
        <w:jc w:val="both"/>
        <w:rPr>
          <w:rFonts w:ascii="Microsoft JhengHei" w:eastAsiaTheme="minorEastAsia" w:cs="Arial"/>
          <w:sz w:val="16"/>
          <w:szCs w:val="16"/>
          <w:lang w:eastAsia="zh-CN"/>
        </w:rPr>
      </w:pPr>
    </w:p>
    <w:p w:rsidR="00783894" w:rsidRDefault="00783894" w:rsidP="00783894">
      <w:pPr>
        <w:spacing w:line="200" w:lineRule="exact"/>
        <w:ind w:firstLineChars="250" w:firstLine="400"/>
        <w:jc w:val="both"/>
        <w:rPr>
          <w:rFonts w:ascii="Microsoft JhengHei" w:eastAsiaTheme="minorEastAsia" w:cs="Arial"/>
          <w:sz w:val="16"/>
          <w:szCs w:val="16"/>
          <w:lang w:eastAsia="zh-CN"/>
        </w:rPr>
      </w:pPr>
      <w:r>
        <w:rPr>
          <w:rFonts w:ascii="Microsoft JhengHei" w:eastAsiaTheme="minorEastAsia" w:cs="Arial" w:hint="eastAsia"/>
          <w:sz w:val="16"/>
          <w:szCs w:val="16"/>
          <w:lang w:eastAsia="zh-CN"/>
        </w:rPr>
        <w:t>不在保修范围内的产品，我司可提供维修服务，但维修费用需由客户承担</w:t>
      </w:r>
    </w:p>
    <w:p w:rsidR="00783894" w:rsidRDefault="00783894" w:rsidP="00783894">
      <w:pPr>
        <w:spacing w:line="200" w:lineRule="exact"/>
        <w:ind w:firstLineChars="250" w:firstLine="400"/>
        <w:jc w:val="both"/>
        <w:rPr>
          <w:rFonts w:ascii="Microsoft JhengHei" w:eastAsiaTheme="minorEastAsia" w:cs="Arial"/>
          <w:sz w:val="16"/>
          <w:szCs w:val="16"/>
          <w:lang w:eastAsia="zh-CN"/>
        </w:rPr>
      </w:pPr>
    </w:p>
    <w:tbl>
      <w:tblPr>
        <w:tblW w:w="5036" w:type="dxa"/>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Layout w:type="fixed"/>
        <w:tblLook w:val="04A0"/>
      </w:tblPr>
      <w:tblGrid>
        <w:gridCol w:w="1259"/>
        <w:gridCol w:w="1259"/>
        <w:gridCol w:w="1259"/>
        <w:gridCol w:w="1259"/>
      </w:tblGrid>
      <w:tr w:rsidR="00783894" w:rsidTr="003F1BEA">
        <w:tc>
          <w:tcPr>
            <w:tcW w:w="1259" w:type="dxa"/>
          </w:tcPr>
          <w:p w:rsidR="00783894" w:rsidRDefault="00783894" w:rsidP="003F1BEA">
            <w:pPr>
              <w:spacing w:line="200" w:lineRule="exact"/>
              <w:jc w:val="both"/>
              <w:rPr>
                <w:rFonts w:ascii="Microsoft JhengHei" w:eastAsiaTheme="minorEastAsia" w:cs="Arial"/>
                <w:sz w:val="16"/>
                <w:szCs w:val="16"/>
                <w:lang w:eastAsia="zh-CN"/>
              </w:rPr>
            </w:pPr>
            <w:r>
              <w:rPr>
                <w:rFonts w:ascii="Microsoft JhengHei" w:eastAsiaTheme="minorEastAsia" w:cs="Arial" w:hint="eastAsia"/>
                <w:sz w:val="16"/>
                <w:szCs w:val="16"/>
                <w:lang w:eastAsia="zh-CN"/>
              </w:rPr>
              <w:t>产品型号</w:t>
            </w:r>
          </w:p>
        </w:tc>
        <w:tc>
          <w:tcPr>
            <w:tcW w:w="1259" w:type="dxa"/>
          </w:tcPr>
          <w:p w:rsidR="00783894" w:rsidRDefault="00783894" w:rsidP="003F1BEA">
            <w:pPr>
              <w:spacing w:line="200" w:lineRule="exact"/>
              <w:jc w:val="both"/>
              <w:rPr>
                <w:rFonts w:ascii="Microsoft JhengHei" w:eastAsiaTheme="minorEastAsia" w:cs="Arial"/>
                <w:sz w:val="16"/>
                <w:szCs w:val="16"/>
                <w:lang w:eastAsia="zh-CN"/>
              </w:rPr>
            </w:pPr>
          </w:p>
        </w:tc>
        <w:tc>
          <w:tcPr>
            <w:tcW w:w="1259" w:type="dxa"/>
          </w:tcPr>
          <w:p w:rsidR="00783894" w:rsidRDefault="00783894" w:rsidP="003F1BEA">
            <w:pPr>
              <w:spacing w:line="200" w:lineRule="exact"/>
              <w:jc w:val="both"/>
              <w:rPr>
                <w:rFonts w:ascii="Microsoft JhengHei" w:eastAsiaTheme="minorEastAsia" w:cs="Arial"/>
                <w:sz w:val="16"/>
                <w:szCs w:val="16"/>
                <w:lang w:eastAsia="zh-CN"/>
              </w:rPr>
            </w:pPr>
            <w:r>
              <w:rPr>
                <w:rFonts w:ascii="Microsoft JhengHei" w:eastAsiaTheme="minorEastAsia" w:cs="Arial" w:hint="eastAsia"/>
                <w:sz w:val="16"/>
                <w:szCs w:val="16"/>
                <w:lang w:eastAsia="zh-CN"/>
              </w:rPr>
              <w:t>出厂编号</w:t>
            </w:r>
          </w:p>
        </w:tc>
        <w:tc>
          <w:tcPr>
            <w:tcW w:w="1259" w:type="dxa"/>
          </w:tcPr>
          <w:p w:rsidR="00783894" w:rsidRDefault="00783894" w:rsidP="003F1BEA">
            <w:pPr>
              <w:spacing w:line="200" w:lineRule="exact"/>
              <w:jc w:val="both"/>
              <w:rPr>
                <w:rFonts w:ascii="Microsoft JhengHei" w:eastAsiaTheme="minorEastAsia" w:cs="Arial"/>
                <w:sz w:val="16"/>
                <w:szCs w:val="16"/>
                <w:lang w:eastAsia="zh-CN"/>
              </w:rPr>
            </w:pPr>
          </w:p>
        </w:tc>
      </w:tr>
      <w:tr w:rsidR="00783894" w:rsidTr="003F1BEA">
        <w:tc>
          <w:tcPr>
            <w:tcW w:w="1259" w:type="dxa"/>
          </w:tcPr>
          <w:p w:rsidR="00783894" w:rsidRDefault="00783894" w:rsidP="003F1BEA">
            <w:pPr>
              <w:spacing w:line="200" w:lineRule="exact"/>
              <w:jc w:val="both"/>
              <w:rPr>
                <w:rFonts w:ascii="Microsoft JhengHei" w:eastAsiaTheme="minorEastAsia" w:cs="Arial"/>
                <w:sz w:val="16"/>
                <w:szCs w:val="16"/>
                <w:lang w:eastAsia="zh-CN"/>
              </w:rPr>
            </w:pPr>
            <w:r>
              <w:rPr>
                <w:rFonts w:ascii="Microsoft JhengHei" w:eastAsiaTheme="minorEastAsia" w:cs="Arial" w:hint="eastAsia"/>
                <w:sz w:val="16"/>
                <w:szCs w:val="16"/>
                <w:lang w:eastAsia="zh-CN"/>
              </w:rPr>
              <w:t>购买日期</w:t>
            </w:r>
          </w:p>
        </w:tc>
        <w:tc>
          <w:tcPr>
            <w:tcW w:w="1259" w:type="dxa"/>
          </w:tcPr>
          <w:p w:rsidR="00783894" w:rsidRDefault="00783894" w:rsidP="003F1BEA">
            <w:pPr>
              <w:spacing w:line="200" w:lineRule="exact"/>
              <w:jc w:val="both"/>
              <w:rPr>
                <w:rFonts w:ascii="Microsoft JhengHei" w:eastAsiaTheme="minorEastAsia" w:cs="Arial"/>
                <w:sz w:val="16"/>
                <w:szCs w:val="16"/>
                <w:lang w:eastAsia="zh-CN"/>
              </w:rPr>
            </w:pPr>
          </w:p>
        </w:tc>
        <w:tc>
          <w:tcPr>
            <w:tcW w:w="1259" w:type="dxa"/>
          </w:tcPr>
          <w:p w:rsidR="00783894" w:rsidRDefault="00783894" w:rsidP="003F1BEA">
            <w:pPr>
              <w:spacing w:line="200" w:lineRule="exact"/>
              <w:jc w:val="both"/>
              <w:rPr>
                <w:rFonts w:ascii="Microsoft JhengHei" w:eastAsiaTheme="minorEastAsia" w:cs="Arial"/>
                <w:sz w:val="16"/>
                <w:szCs w:val="16"/>
                <w:lang w:eastAsia="zh-CN"/>
              </w:rPr>
            </w:pPr>
            <w:r>
              <w:rPr>
                <w:rFonts w:ascii="Microsoft JhengHei" w:eastAsiaTheme="minorEastAsia" w:cs="Arial" w:hint="eastAsia"/>
                <w:sz w:val="16"/>
                <w:szCs w:val="16"/>
                <w:lang w:eastAsia="zh-CN"/>
              </w:rPr>
              <w:t>维修日期</w:t>
            </w:r>
          </w:p>
        </w:tc>
        <w:tc>
          <w:tcPr>
            <w:tcW w:w="1259" w:type="dxa"/>
          </w:tcPr>
          <w:p w:rsidR="00783894" w:rsidRDefault="00783894" w:rsidP="003F1BEA">
            <w:pPr>
              <w:spacing w:line="200" w:lineRule="exact"/>
              <w:jc w:val="both"/>
              <w:rPr>
                <w:rFonts w:ascii="Microsoft JhengHei" w:eastAsiaTheme="minorEastAsia" w:cs="Arial"/>
                <w:sz w:val="16"/>
                <w:szCs w:val="16"/>
                <w:lang w:eastAsia="zh-CN"/>
              </w:rPr>
            </w:pPr>
          </w:p>
        </w:tc>
      </w:tr>
      <w:tr w:rsidR="00783894" w:rsidTr="003F1BEA">
        <w:tc>
          <w:tcPr>
            <w:tcW w:w="1259" w:type="dxa"/>
          </w:tcPr>
          <w:p w:rsidR="00783894" w:rsidRDefault="00783894" w:rsidP="003F1BEA">
            <w:pPr>
              <w:spacing w:line="200" w:lineRule="exact"/>
              <w:jc w:val="both"/>
              <w:rPr>
                <w:rFonts w:ascii="Microsoft JhengHei" w:eastAsiaTheme="minorEastAsia" w:cs="Arial"/>
                <w:sz w:val="16"/>
                <w:szCs w:val="16"/>
                <w:lang w:eastAsia="zh-CN"/>
              </w:rPr>
            </w:pPr>
            <w:r>
              <w:rPr>
                <w:rFonts w:ascii="Microsoft JhengHei" w:eastAsiaTheme="minorEastAsia" w:cs="Arial" w:hint="eastAsia"/>
                <w:sz w:val="16"/>
                <w:szCs w:val="16"/>
                <w:lang w:eastAsia="zh-CN"/>
              </w:rPr>
              <w:t>客户姓名</w:t>
            </w:r>
          </w:p>
        </w:tc>
        <w:tc>
          <w:tcPr>
            <w:tcW w:w="1259" w:type="dxa"/>
          </w:tcPr>
          <w:p w:rsidR="00783894" w:rsidRDefault="00783894" w:rsidP="003F1BEA">
            <w:pPr>
              <w:spacing w:line="200" w:lineRule="exact"/>
              <w:jc w:val="both"/>
              <w:rPr>
                <w:rFonts w:ascii="Microsoft JhengHei" w:eastAsiaTheme="minorEastAsia" w:cs="Arial"/>
                <w:sz w:val="16"/>
                <w:szCs w:val="16"/>
                <w:lang w:eastAsia="zh-CN"/>
              </w:rPr>
            </w:pPr>
          </w:p>
        </w:tc>
        <w:tc>
          <w:tcPr>
            <w:tcW w:w="1259" w:type="dxa"/>
          </w:tcPr>
          <w:p w:rsidR="00783894" w:rsidRDefault="00783894" w:rsidP="003F1BEA">
            <w:pPr>
              <w:spacing w:line="200" w:lineRule="exact"/>
              <w:jc w:val="both"/>
              <w:rPr>
                <w:rFonts w:ascii="Microsoft JhengHei" w:eastAsiaTheme="minorEastAsia" w:cs="Arial"/>
                <w:sz w:val="16"/>
                <w:szCs w:val="16"/>
                <w:lang w:eastAsia="zh-CN"/>
              </w:rPr>
            </w:pPr>
            <w:r>
              <w:rPr>
                <w:rFonts w:ascii="Microsoft JhengHei" w:eastAsiaTheme="minorEastAsia" w:cs="Arial" w:hint="eastAsia"/>
                <w:sz w:val="16"/>
                <w:szCs w:val="16"/>
                <w:lang w:eastAsia="zh-CN"/>
              </w:rPr>
              <w:t>联系电话</w:t>
            </w:r>
          </w:p>
        </w:tc>
        <w:tc>
          <w:tcPr>
            <w:tcW w:w="1259" w:type="dxa"/>
          </w:tcPr>
          <w:p w:rsidR="00783894" w:rsidRDefault="00783894" w:rsidP="003F1BEA">
            <w:pPr>
              <w:spacing w:line="200" w:lineRule="exact"/>
              <w:jc w:val="both"/>
              <w:rPr>
                <w:rFonts w:ascii="Microsoft JhengHei" w:eastAsiaTheme="minorEastAsia" w:cs="Arial"/>
                <w:sz w:val="16"/>
                <w:szCs w:val="16"/>
                <w:lang w:eastAsia="zh-CN"/>
              </w:rPr>
            </w:pPr>
          </w:p>
        </w:tc>
      </w:tr>
      <w:tr w:rsidR="00783894" w:rsidTr="003F1BEA">
        <w:tc>
          <w:tcPr>
            <w:tcW w:w="1259" w:type="dxa"/>
          </w:tcPr>
          <w:p w:rsidR="00783894" w:rsidRDefault="00783894" w:rsidP="003F1BEA">
            <w:pPr>
              <w:spacing w:line="200" w:lineRule="exact"/>
              <w:jc w:val="both"/>
              <w:rPr>
                <w:rFonts w:ascii="Microsoft JhengHei" w:eastAsiaTheme="minorEastAsia" w:cs="Arial"/>
                <w:sz w:val="16"/>
                <w:szCs w:val="16"/>
                <w:lang w:eastAsia="zh-CN"/>
              </w:rPr>
            </w:pPr>
            <w:r>
              <w:rPr>
                <w:rFonts w:ascii="Microsoft JhengHei" w:eastAsiaTheme="minorEastAsia" w:cs="Arial" w:hint="eastAsia"/>
                <w:sz w:val="16"/>
                <w:szCs w:val="16"/>
                <w:lang w:eastAsia="zh-CN"/>
              </w:rPr>
              <w:t>客户地址</w:t>
            </w:r>
          </w:p>
        </w:tc>
        <w:tc>
          <w:tcPr>
            <w:tcW w:w="3777" w:type="dxa"/>
            <w:gridSpan w:val="3"/>
          </w:tcPr>
          <w:p w:rsidR="00783894" w:rsidRDefault="00783894" w:rsidP="003F1BEA">
            <w:pPr>
              <w:spacing w:line="200" w:lineRule="exact"/>
              <w:jc w:val="both"/>
              <w:rPr>
                <w:rFonts w:ascii="Microsoft JhengHei" w:eastAsiaTheme="minorEastAsia" w:cs="Arial"/>
                <w:sz w:val="16"/>
                <w:szCs w:val="16"/>
                <w:lang w:eastAsia="zh-CN"/>
              </w:rPr>
            </w:pPr>
          </w:p>
        </w:tc>
      </w:tr>
      <w:tr w:rsidR="00783894" w:rsidTr="003F1BEA">
        <w:tc>
          <w:tcPr>
            <w:tcW w:w="1259" w:type="dxa"/>
          </w:tcPr>
          <w:p w:rsidR="00783894" w:rsidRDefault="00783894" w:rsidP="003F1BEA">
            <w:pPr>
              <w:spacing w:line="200" w:lineRule="exact"/>
              <w:jc w:val="both"/>
              <w:rPr>
                <w:rFonts w:ascii="Microsoft JhengHei" w:eastAsiaTheme="minorEastAsia" w:cs="Arial"/>
                <w:sz w:val="16"/>
                <w:szCs w:val="16"/>
                <w:lang w:eastAsia="zh-CN"/>
              </w:rPr>
            </w:pPr>
            <w:r>
              <w:rPr>
                <w:rFonts w:ascii="Microsoft JhengHei" w:eastAsiaTheme="minorEastAsia" w:cs="Arial" w:hint="eastAsia"/>
                <w:sz w:val="16"/>
                <w:szCs w:val="16"/>
                <w:lang w:eastAsia="zh-CN"/>
              </w:rPr>
              <w:t>销售单位</w:t>
            </w:r>
          </w:p>
        </w:tc>
        <w:tc>
          <w:tcPr>
            <w:tcW w:w="3777" w:type="dxa"/>
            <w:gridSpan w:val="3"/>
          </w:tcPr>
          <w:p w:rsidR="00783894" w:rsidRDefault="00783894" w:rsidP="003F1BEA">
            <w:pPr>
              <w:spacing w:line="200" w:lineRule="exact"/>
              <w:jc w:val="both"/>
              <w:rPr>
                <w:rFonts w:ascii="Microsoft JhengHei" w:eastAsiaTheme="minorEastAsia" w:cs="Arial"/>
                <w:sz w:val="16"/>
                <w:szCs w:val="16"/>
                <w:lang w:eastAsia="zh-CN"/>
              </w:rPr>
            </w:pPr>
          </w:p>
        </w:tc>
      </w:tr>
      <w:tr w:rsidR="00783894" w:rsidTr="003F1BEA">
        <w:tc>
          <w:tcPr>
            <w:tcW w:w="5036" w:type="dxa"/>
            <w:gridSpan w:val="4"/>
          </w:tcPr>
          <w:p w:rsidR="00783894" w:rsidRDefault="00783894" w:rsidP="003F1BEA">
            <w:pPr>
              <w:spacing w:line="200" w:lineRule="exact"/>
              <w:jc w:val="center"/>
              <w:rPr>
                <w:rFonts w:ascii="Microsoft JhengHei" w:eastAsiaTheme="minorEastAsia" w:cs="Arial"/>
                <w:sz w:val="16"/>
                <w:szCs w:val="16"/>
                <w:lang w:eastAsia="zh-CN"/>
              </w:rPr>
            </w:pPr>
            <w:r>
              <w:rPr>
                <w:rFonts w:ascii="Microsoft JhengHei" w:eastAsiaTheme="minorEastAsia" w:cs="Arial" w:hint="eastAsia"/>
                <w:sz w:val="16"/>
                <w:szCs w:val="16"/>
                <w:lang w:eastAsia="zh-CN"/>
              </w:rPr>
              <w:t>产品异常描述</w:t>
            </w:r>
          </w:p>
        </w:tc>
      </w:tr>
      <w:tr w:rsidR="00783894" w:rsidTr="003F1BEA">
        <w:trPr>
          <w:trHeight w:val="2621"/>
        </w:trPr>
        <w:tc>
          <w:tcPr>
            <w:tcW w:w="5036" w:type="dxa"/>
            <w:gridSpan w:val="4"/>
          </w:tcPr>
          <w:p w:rsidR="00783894" w:rsidRDefault="00783894" w:rsidP="003F1BEA">
            <w:pPr>
              <w:spacing w:line="200" w:lineRule="exact"/>
              <w:jc w:val="both"/>
              <w:rPr>
                <w:rFonts w:ascii="Microsoft JhengHei" w:eastAsiaTheme="minorEastAsia" w:cs="Arial"/>
                <w:sz w:val="16"/>
                <w:szCs w:val="16"/>
                <w:lang w:eastAsia="zh-CN"/>
              </w:rPr>
            </w:pPr>
          </w:p>
        </w:tc>
      </w:tr>
    </w:tbl>
    <w:p w:rsidR="00783894" w:rsidRDefault="00783894" w:rsidP="00783894">
      <w:pPr>
        <w:spacing w:line="200" w:lineRule="exact"/>
        <w:jc w:val="both"/>
        <w:rPr>
          <w:rFonts w:ascii="Microsoft JhengHei" w:eastAsiaTheme="minorEastAsia" w:cs="Arial"/>
          <w:sz w:val="16"/>
          <w:szCs w:val="16"/>
          <w:lang w:eastAsia="zh-CN"/>
        </w:rPr>
      </w:pPr>
    </w:p>
    <w:p w:rsidR="00783894" w:rsidRDefault="00783894" w:rsidP="00783894">
      <w:pPr>
        <w:spacing w:line="200" w:lineRule="exact"/>
        <w:jc w:val="both"/>
        <w:rPr>
          <w:rFonts w:ascii="Microsoft JhengHei" w:eastAsiaTheme="minorEastAsia" w:cs="Arial"/>
          <w:sz w:val="16"/>
          <w:szCs w:val="16"/>
          <w:lang w:eastAsia="zh-CN"/>
        </w:rPr>
      </w:pPr>
    </w:p>
    <w:p w:rsidR="00783894" w:rsidRDefault="00783894" w:rsidP="00783894">
      <w:pPr>
        <w:spacing w:line="200" w:lineRule="exact"/>
        <w:ind w:left="960" w:firstLineChars="300" w:firstLine="632"/>
        <w:rPr>
          <w:rFonts w:ascii="Microsoft JhengHei" w:eastAsiaTheme="minorEastAsia" w:cs="Arial"/>
          <w:b/>
          <w:color w:val="FFC000"/>
          <w:sz w:val="21"/>
          <w:szCs w:val="21"/>
          <w:lang w:eastAsia="zh-CN"/>
        </w:rPr>
      </w:pPr>
      <w:r>
        <w:rPr>
          <w:rFonts w:ascii="Microsoft JhengHei" w:eastAsiaTheme="minorEastAsia" w:cs="Arial" w:hint="eastAsia"/>
          <w:b/>
          <w:color w:val="FFC000"/>
          <w:sz w:val="21"/>
          <w:szCs w:val="21"/>
          <w:lang w:eastAsia="zh-CN"/>
        </w:rPr>
        <w:lastRenderedPageBreak/>
        <w:t>Warranty card</w:t>
      </w:r>
    </w:p>
    <w:p w:rsidR="00783894" w:rsidRDefault="00783894" w:rsidP="00783894">
      <w:pPr>
        <w:spacing w:line="200" w:lineRule="exact"/>
        <w:ind w:firstLineChars="200" w:firstLine="300"/>
        <w:rPr>
          <w:rFonts w:asciiTheme="majorEastAsia" w:eastAsiaTheme="majorEastAsia" w:hAnsiTheme="majorEastAsia" w:cs="Arial"/>
          <w:sz w:val="15"/>
          <w:szCs w:val="15"/>
          <w:lang w:eastAsia="zh-CN"/>
        </w:rPr>
      </w:pPr>
      <w:r>
        <w:rPr>
          <w:rFonts w:asciiTheme="majorEastAsia" w:eastAsiaTheme="majorEastAsia" w:hAnsiTheme="majorEastAsia" w:cs="Arial" w:hint="eastAsia"/>
          <w:sz w:val="15"/>
          <w:szCs w:val="15"/>
          <w:lang w:eastAsia="zh-CN"/>
        </w:rPr>
        <w:t>Thank you for using our product! Our company will provide you with warranty services within 12 months from the date of purchase. Please show this warranty card when you need warranty, and please fill in the relevant contents in detail.</w:t>
      </w:r>
    </w:p>
    <w:p w:rsidR="00783894" w:rsidRDefault="00783894" w:rsidP="00783894">
      <w:pPr>
        <w:spacing w:line="200" w:lineRule="exact"/>
        <w:ind w:firstLineChars="200" w:firstLine="380"/>
        <w:rPr>
          <w:rFonts w:ascii="Microsoft JhengHei" w:eastAsiaTheme="minorEastAsia" w:cs="Arial"/>
          <w:sz w:val="16"/>
          <w:szCs w:val="16"/>
          <w:lang w:eastAsia="zh-CN"/>
        </w:rPr>
      </w:pPr>
      <w:r>
        <w:rPr>
          <w:rFonts w:ascii="Arial" w:hAnsi="Arial" w:cs="Arial"/>
          <w:color w:val="333333"/>
          <w:sz w:val="19"/>
          <w:szCs w:val="19"/>
          <w:shd w:val="clear" w:color="auto" w:fill="FFFFFF"/>
        </w:rPr>
        <w:t>scope of warranty</w:t>
      </w:r>
      <w:r>
        <w:rPr>
          <w:rFonts w:ascii="Microsoft JhengHei" w:eastAsiaTheme="minorEastAsia" w:cs="Arial" w:hint="eastAsia"/>
          <w:sz w:val="16"/>
          <w:szCs w:val="16"/>
          <w:lang w:eastAsia="zh-CN"/>
        </w:rPr>
        <w:t>：</w:t>
      </w:r>
    </w:p>
    <w:p w:rsidR="00783894" w:rsidRDefault="00783894" w:rsidP="00783894">
      <w:pPr>
        <w:spacing w:line="200" w:lineRule="exact"/>
        <w:ind w:firstLineChars="250" w:firstLine="400"/>
        <w:jc w:val="both"/>
        <w:rPr>
          <w:rFonts w:ascii="Microsoft JhengHei" w:eastAsiaTheme="minorEastAsia" w:cs="Arial"/>
          <w:sz w:val="16"/>
          <w:szCs w:val="16"/>
          <w:lang w:eastAsia="zh-CN"/>
        </w:rPr>
      </w:pPr>
      <w:r>
        <w:rPr>
          <w:rFonts w:ascii="Microsoft JhengHei" w:eastAsiaTheme="minorEastAsia" w:cs="Arial" w:hint="eastAsia"/>
          <w:sz w:val="16"/>
          <w:szCs w:val="16"/>
          <w:lang w:eastAsia="zh-CN"/>
        </w:rPr>
        <w:t>1.Quality problems in normal use</w:t>
      </w:r>
    </w:p>
    <w:p w:rsidR="00783894" w:rsidRDefault="00783894" w:rsidP="00783894">
      <w:pPr>
        <w:spacing w:line="200" w:lineRule="exact"/>
        <w:ind w:firstLineChars="250" w:firstLine="400"/>
        <w:jc w:val="both"/>
        <w:rPr>
          <w:rFonts w:ascii="Microsoft JhengHei" w:eastAsiaTheme="minorEastAsia" w:cs="Arial"/>
          <w:sz w:val="16"/>
          <w:szCs w:val="16"/>
          <w:lang w:eastAsia="zh-CN"/>
        </w:rPr>
      </w:pPr>
      <w:r>
        <w:rPr>
          <w:rFonts w:ascii="Microsoft JhengHei" w:eastAsiaTheme="minorEastAsia" w:cs="Arial" w:hint="eastAsia"/>
          <w:sz w:val="16"/>
          <w:szCs w:val="16"/>
          <w:lang w:eastAsia="zh-CN"/>
        </w:rPr>
        <w:t>2.If the operation is wrong, the damage to the product is not within the scope of warranty.</w:t>
      </w:r>
    </w:p>
    <w:p w:rsidR="00783894" w:rsidRDefault="00783894" w:rsidP="00783894">
      <w:pPr>
        <w:spacing w:line="200" w:lineRule="exact"/>
        <w:ind w:firstLineChars="250" w:firstLine="400"/>
        <w:jc w:val="both"/>
        <w:rPr>
          <w:rFonts w:ascii="Microsoft JhengHei" w:eastAsiaTheme="minorEastAsia" w:cs="Arial"/>
          <w:sz w:val="16"/>
          <w:szCs w:val="16"/>
          <w:lang w:eastAsia="zh-CN"/>
        </w:rPr>
      </w:pPr>
      <w:r>
        <w:rPr>
          <w:rFonts w:ascii="Microsoft JhengHei" w:eastAsiaTheme="minorEastAsia" w:cs="Arial" w:hint="eastAsia"/>
          <w:sz w:val="16"/>
          <w:szCs w:val="16"/>
          <w:lang w:eastAsia="zh-CN"/>
        </w:rPr>
        <w:t>3.No warranty after self dismantling.</w:t>
      </w:r>
    </w:p>
    <w:p w:rsidR="00783894" w:rsidRDefault="00783894" w:rsidP="00783894">
      <w:pPr>
        <w:spacing w:line="200" w:lineRule="exact"/>
        <w:ind w:firstLineChars="250" w:firstLine="400"/>
        <w:jc w:val="both"/>
        <w:rPr>
          <w:rFonts w:ascii="Microsoft JhengHei" w:eastAsiaTheme="minorEastAsia" w:cs="Arial"/>
          <w:sz w:val="16"/>
          <w:szCs w:val="16"/>
          <w:lang w:eastAsia="zh-CN"/>
        </w:rPr>
      </w:pPr>
    </w:p>
    <w:p w:rsidR="00783894" w:rsidRDefault="00783894" w:rsidP="00783894">
      <w:pPr>
        <w:spacing w:line="200" w:lineRule="exact"/>
        <w:ind w:firstLineChars="250" w:firstLine="400"/>
        <w:jc w:val="both"/>
        <w:rPr>
          <w:rFonts w:ascii="Microsoft JhengHei" w:eastAsiaTheme="minorEastAsia" w:cs="Arial"/>
          <w:sz w:val="16"/>
          <w:szCs w:val="16"/>
          <w:lang w:eastAsia="zh-CN"/>
        </w:rPr>
      </w:pPr>
      <w:r>
        <w:rPr>
          <w:rFonts w:ascii="Microsoft JhengHei" w:eastAsiaTheme="minorEastAsia" w:cs="Arial" w:hint="eastAsia"/>
          <w:sz w:val="16"/>
          <w:szCs w:val="16"/>
          <w:lang w:eastAsia="zh-CN"/>
        </w:rPr>
        <w:t>We can provide repair service without warranty within the scope of warranty, but the cost of maintenance shall be borne by the customer.</w:t>
      </w:r>
    </w:p>
    <w:p w:rsidR="00783894" w:rsidRDefault="00783894" w:rsidP="00783894">
      <w:pPr>
        <w:spacing w:line="200" w:lineRule="exact"/>
        <w:ind w:firstLineChars="250" w:firstLine="375"/>
        <w:jc w:val="both"/>
        <w:rPr>
          <w:rFonts w:ascii="Microsoft JhengHei" w:eastAsiaTheme="minorEastAsia" w:cs="Arial"/>
          <w:sz w:val="15"/>
          <w:szCs w:val="15"/>
          <w:lang w:eastAsia="zh-CN"/>
        </w:rPr>
      </w:pPr>
    </w:p>
    <w:tbl>
      <w:tblPr>
        <w:tblW w:w="5036" w:type="dxa"/>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Layout w:type="fixed"/>
        <w:tblLook w:val="04A0"/>
      </w:tblPr>
      <w:tblGrid>
        <w:gridCol w:w="1407"/>
        <w:gridCol w:w="1111"/>
        <w:gridCol w:w="1466"/>
        <w:gridCol w:w="1052"/>
      </w:tblGrid>
      <w:tr w:rsidR="00783894" w:rsidTr="003F1BEA">
        <w:tc>
          <w:tcPr>
            <w:tcW w:w="1407" w:type="dxa"/>
          </w:tcPr>
          <w:p w:rsidR="00783894" w:rsidRDefault="00783894" w:rsidP="003F1BEA">
            <w:pPr>
              <w:spacing w:line="200" w:lineRule="exact"/>
              <w:jc w:val="both"/>
              <w:rPr>
                <w:rFonts w:ascii="Microsoft JhengHei" w:eastAsiaTheme="minorEastAsia" w:cs="Arial"/>
                <w:sz w:val="11"/>
                <w:szCs w:val="11"/>
                <w:lang w:eastAsia="zh-CN"/>
              </w:rPr>
            </w:pPr>
            <w:r>
              <w:rPr>
                <w:rFonts w:ascii="Microsoft JhengHei" w:eastAsiaTheme="minorEastAsia" w:cs="Arial" w:hint="eastAsia"/>
                <w:sz w:val="11"/>
                <w:szCs w:val="11"/>
                <w:lang w:eastAsia="zh-CN"/>
              </w:rPr>
              <w:t>Product</w:t>
            </w:r>
          </w:p>
          <w:p w:rsidR="00783894" w:rsidRDefault="00783894" w:rsidP="003F1BEA">
            <w:pPr>
              <w:spacing w:line="200" w:lineRule="exact"/>
              <w:jc w:val="both"/>
              <w:rPr>
                <w:rFonts w:ascii="Microsoft JhengHei" w:eastAsiaTheme="minorEastAsia" w:cs="Arial"/>
                <w:sz w:val="11"/>
                <w:szCs w:val="11"/>
                <w:lang w:eastAsia="zh-CN"/>
              </w:rPr>
            </w:pPr>
            <w:r>
              <w:rPr>
                <w:rFonts w:ascii="Microsoft JhengHei" w:eastAsiaTheme="minorEastAsia" w:cs="Arial" w:hint="eastAsia"/>
                <w:sz w:val="11"/>
                <w:szCs w:val="11"/>
                <w:lang w:eastAsia="zh-CN"/>
              </w:rPr>
              <w:t>model</w:t>
            </w:r>
          </w:p>
        </w:tc>
        <w:tc>
          <w:tcPr>
            <w:tcW w:w="1111" w:type="dxa"/>
          </w:tcPr>
          <w:p w:rsidR="00783894" w:rsidRDefault="00783894" w:rsidP="003F1BEA">
            <w:pPr>
              <w:spacing w:line="200" w:lineRule="exact"/>
              <w:jc w:val="both"/>
              <w:rPr>
                <w:rFonts w:ascii="Microsoft JhengHei" w:eastAsiaTheme="minorEastAsia" w:cs="Arial"/>
                <w:sz w:val="11"/>
                <w:szCs w:val="11"/>
                <w:lang w:eastAsia="zh-CN"/>
              </w:rPr>
            </w:pPr>
          </w:p>
        </w:tc>
        <w:tc>
          <w:tcPr>
            <w:tcW w:w="1466" w:type="dxa"/>
          </w:tcPr>
          <w:p w:rsidR="00783894" w:rsidRDefault="00783894" w:rsidP="003F1BEA">
            <w:pPr>
              <w:spacing w:line="200" w:lineRule="exact"/>
              <w:jc w:val="both"/>
              <w:rPr>
                <w:rFonts w:ascii="Microsoft JhengHei" w:eastAsiaTheme="minorEastAsia" w:cs="Arial"/>
                <w:sz w:val="11"/>
                <w:szCs w:val="11"/>
                <w:lang w:eastAsia="zh-CN"/>
              </w:rPr>
            </w:pPr>
            <w:r>
              <w:rPr>
                <w:rFonts w:ascii="Microsoft JhengHei" w:eastAsiaTheme="minorEastAsia" w:cs="Arial" w:hint="eastAsia"/>
                <w:sz w:val="11"/>
                <w:szCs w:val="11"/>
                <w:lang w:eastAsia="zh-CN"/>
              </w:rPr>
              <w:t>Factory number</w:t>
            </w:r>
          </w:p>
        </w:tc>
        <w:tc>
          <w:tcPr>
            <w:tcW w:w="1052" w:type="dxa"/>
          </w:tcPr>
          <w:p w:rsidR="00783894" w:rsidRDefault="00783894" w:rsidP="003F1BEA">
            <w:pPr>
              <w:spacing w:line="200" w:lineRule="exact"/>
              <w:jc w:val="both"/>
              <w:rPr>
                <w:rFonts w:ascii="Microsoft JhengHei" w:eastAsiaTheme="minorEastAsia" w:cs="Arial"/>
                <w:sz w:val="11"/>
                <w:szCs w:val="11"/>
                <w:lang w:eastAsia="zh-CN"/>
              </w:rPr>
            </w:pPr>
          </w:p>
        </w:tc>
      </w:tr>
      <w:tr w:rsidR="00783894" w:rsidTr="003F1BEA">
        <w:tc>
          <w:tcPr>
            <w:tcW w:w="1407" w:type="dxa"/>
          </w:tcPr>
          <w:p w:rsidR="00783894" w:rsidRDefault="00783894" w:rsidP="003F1BEA">
            <w:pPr>
              <w:spacing w:line="200" w:lineRule="exact"/>
              <w:jc w:val="both"/>
              <w:rPr>
                <w:rFonts w:ascii="Microsoft JhengHei" w:eastAsiaTheme="minorEastAsia" w:cs="Arial"/>
                <w:sz w:val="13"/>
                <w:szCs w:val="13"/>
                <w:lang w:eastAsia="zh-CN"/>
              </w:rPr>
            </w:pPr>
            <w:r>
              <w:rPr>
                <w:rFonts w:ascii="Microsoft JhengHei" w:eastAsiaTheme="minorEastAsia" w:cs="Arial" w:hint="eastAsia"/>
                <w:sz w:val="13"/>
                <w:szCs w:val="13"/>
                <w:lang w:eastAsia="zh-CN"/>
              </w:rPr>
              <w:t>Dateof purchase</w:t>
            </w:r>
          </w:p>
        </w:tc>
        <w:tc>
          <w:tcPr>
            <w:tcW w:w="1111" w:type="dxa"/>
          </w:tcPr>
          <w:p w:rsidR="00783894" w:rsidRDefault="00783894" w:rsidP="003F1BEA">
            <w:pPr>
              <w:spacing w:line="200" w:lineRule="exact"/>
              <w:jc w:val="both"/>
              <w:rPr>
                <w:rFonts w:ascii="Microsoft JhengHei" w:eastAsiaTheme="minorEastAsia" w:cs="Arial"/>
                <w:sz w:val="13"/>
                <w:szCs w:val="13"/>
                <w:lang w:eastAsia="zh-CN"/>
              </w:rPr>
            </w:pPr>
          </w:p>
        </w:tc>
        <w:tc>
          <w:tcPr>
            <w:tcW w:w="1466" w:type="dxa"/>
          </w:tcPr>
          <w:p w:rsidR="00783894" w:rsidRDefault="00783894" w:rsidP="003F1BEA">
            <w:pPr>
              <w:spacing w:line="200" w:lineRule="exact"/>
              <w:jc w:val="both"/>
              <w:rPr>
                <w:rFonts w:ascii="Microsoft JhengHei" w:eastAsiaTheme="minorEastAsia" w:cs="Arial"/>
                <w:sz w:val="13"/>
                <w:szCs w:val="13"/>
                <w:lang w:eastAsia="zh-CN"/>
              </w:rPr>
            </w:pPr>
            <w:r>
              <w:rPr>
                <w:rFonts w:ascii="Microsoft JhengHei" w:eastAsiaTheme="minorEastAsia" w:cs="Arial" w:hint="eastAsia"/>
                <w:sz w:val="13"/>
                <w:szCs w:val="13"/>
                <w:lang w:eastAsia="zh-CN"/>
              </w:rPr>
              <w:t>Maintenance date</w:t>
            </w:r>
          </w:p>
        </w:tc>
        <w:tc>
          <w:tcPr>
            <w:tcW w:w="1052" w:type="dxa"/>
          </w:tcPr>
          <w:p w:rsidR="00783894" w:rsidRDefault="00783894" w:rsidP="003F1BEA">
            <w:pPr>
              <w:spacing w:line="200" w:lineRule="exact"/>
              <w:jc w:val="both"/>
              <w:rPr>
                <w:rFonts w:ascii="Microsoft JhengHei" w:eastAsiaTheme="minorEastAsia" w:cs="Arial"/>
                <w:sz w:val="13"/>
                <w:szCs w:val="13"/>
                <w:lang w:eastAsia="zh-CN"/>
              </w:rPr>
            </w:pPr>
          </w:p>
        </w:tc>
      </w:tr>
      <w:tr w:rsidR="00783894" w:rsidTr="003F1BEA">
        <w:tc>
          <w:tcPr>
            <w:tcW w:w="1407" w:type="dxa"/>
          </w:tcPr>
          <w:p w:rsidR="00783894" w:rsidRDefault="00783894" w:rsidP="003F1BEA">
            <w:pPr>
              <w:spacing w:line="200" w:lineRule="exact"/>
              <w:jc w:val="both"/>
              <w:rPr>
                <w:rFonts w:ascii="Microsoft JhengHei" w:eastAsiaTheme="minorEastAsia" w:cs="Arial"/>
                <w:sz w:val="13"/>
                <w:szCs w:val="13"/>
                <w:lang w:eastAsia="zh-CN"/>
              </w:rPr>
            </w:pPr>
            <w:r>
              <w:rPr>
                <w:rFonts w:ascii="Microsoft JhengHei" w:eastAsiaTheme="minorEastAsia" w:cs="Arial" w:hint="eastAsia"/>
                <w:sz w:val="13"/>
                <w:szCs w:val="13"/>
                <w:lang w:eastAsia="zh-CN"/>
              </w:rPr>
              <w:t>Customer name</w:t>
            </w:r>
          </w:p>
        </w:tc>
        <w:tc>
          <w:tcPr>
            <w:tcW w:w="1111" w:type="dxa"/>
          </w:tcPr>
          <w:p w:rsidR="00783894" w:rsidRDefault="00783894" w:rsidP="003F1BEA">
            <w:pPr>
              <w:spacing w:line="200" w:lineRule="exact"/>
              <w:jc w:val="both"/>
              <w:rPr>
                <w:rFonts w:ascii="Microsoft JhengHei" w:eastAsiaTheme="minorEastAsia" w:cs="Arial"/>
                <w:sz w:val="13"/>
                <w:szCs w:val="13"/>
                <w:lang w:eastAsia="zh-CN"/>
              </w:rPr>
            </w:pPr>
          </w:p>
        </w:tc>
        <w:tc>
          <w:tcPr>
            <w:tcW w:w="1466" w:type="dxa"/>
          </w:tcPr>
          <w:p w:rsidR="00783894" w:rsidRDefault="00783894" w:rsidP="003F1BEA">
            <w:pPr>
              <w:spacing w:line="200" w:lineRule="exact"/>
              <w:jc w:val="both"/>
              <w:rPr>
                <w:rFonts w:ascii="Microsoft JhengHei" w:eastAsiaTheme="minorEastAsia" w:cs="Arial"/>
                <w:sz w:val="13"/>
                <w:szCs w:val="13"/>
                <w:lang w:eastAsia="zh-CN"/>
              </w:rPr>
            </w:pPr>
            <w:r>
              <w:rPr>
                <w:rFonts w:ascii="Microsoft JhengHei" w:eastAsiaTheme="minorEastAsia" w:cs="Arial" w:hint="eastAsia"/>
                <w:sz w:val="13"/>
                <w:szCs w:val="13"/>
                <w:lang w:eastAsia="zh-CN"/>
              </w:rPr>
              <w:t>Contact number</w:t>
            </w:r>
          </w:p>
        </w:tc>
        <w:tc>
          <w:tcPr>
            <w:tcW w:w="1052" w:type="dxa"/>
          </w:tcPr>
          <w:p w:rsidR="00783894" w:rsidRDefault="00783894" w:rsidP="003F1BEA">
            <w:pPr>
              <w:spacing w:line="200" w:lineRule="exact"/>
              <w:jc w:val="both"/>
              <w:rPr>
                <w:rFonts w:ascii="Microsoft JhengHei" w:eastAsiaTheme="minorEastAsia" w:cs="Arial"/>
                <w:sz w:val="13"/>
                <w:szCs w:val="13"/>
                <w:lang w:eastAsia="zh-CN"/>
              </w:rPr>
            </w:pPr>
          </w:p>
        </w:tc>
      </w:tr>
      <w:tr w:rsidR="00783894" w:rsidTr="003F1BEA">
        <w:tc>
          <w:tcPr>
            <w:tcW w:w="1407" w:type="dxa"/>
          </w:tcPr>
          <w:p w:rsidR="00783894" w:rsidRDefault="00783894" w:rsidP="003F1BEA">
            <w:pPr>
              <w:spacing w:line="200" w:lineRule="exact"/>
              <w:jc w:val="both"/>
              <w:rPr>
                <w:rFonts w:ascii="Microsoft JhengHei" w:eastAsiaTheme="minorEastAsia" w:cs="Arial"/>
                <w:sz w:val="13"/>
                <w:szCs w:val="13"/>
                <w:lang w:eastAsia="zh-CN"/>
              </w:rPr>
            </w:pPr>
            <w:r>
              <w:rPr>
                <w:rFonts w:ascii="Microsoft JhengHei" w:eastAsiaTheme="minorEastAsia" w:cs="Arial" w:hint="eastAsia"/>
                <w:sz w:val="13"/>
                <w:szCs w:val="13"/>
                <w:lang w:eastAsia="zh-CN"/>
              </w:rPr>
              <w:t>Customer address</w:t>
            </w:r>
          </w:p>
        </w:tc>
        <w:tc>
          <w:tcPr>
            <w:tcW w:w="3629" w:type="dxa"/>
            <w:gridSpan w:val="3"/>
          </w:tcPr>
          <w:p w:rsidR="00783894" w:rsidRDefault="00783894" w:rsidP="003F1BEA">
            <w:pPr>
              <w:spacing w:line="200" w:lineRule="exact"/>
              <w:jc w:val="both"/>
              <w:rPr>
                <w:rFonts w:ascii="Microsoft JhengHei" w:eastAsiaTheme="minorEastAsia" w:cs="Arial"/>
                <w:sz w:val="13"/>
                <w:szCs w:val="13"/>
                <w:lang w:eastAsia="zh-CN"/>
              </w:rPr>
            </w:pPr>
          </w:p>
        </w:tc>
      </w:tr>
      <w:tr w:rsidR="00783894" w:rsidTr="003F1BEA">
        <w:tc>
          <w:tcPr>
            <w:tcW w:w="1407" w:type="dxa"/>
          </w:tcPr>
          <w:p w:rsidR="00783894" w:rsidRDefault="00783894" w:rsidP="003F1BEA">
            <w:pPr>
              <w:spacing w:line="200" w:lineRule="exact"/>
              <w:jc w:val="both"/>
              <w:rPr>
                <w:rFonts w:ascii="Microsoft JhengHei" w:eastAsiaTheme="minorEastAsia" w:cs="Arial"/>
                <w:sz w:val="13"/>
                <w:szCs w:val="13"/>
                <w:lang w:eastAsia="zh-CN"/>
              </w:rPr>
            </w:pPr>
            <w:r>
              <w:rPr>
                <w:rFonts w:ascii="Microsoft JhengHei" w:eastAsiaTheme="minorEastAsia" w:cs="Arial" w:hint="eastAsia"/>
                <w:sz w:val="13"/>
                <w:szCs w:val="13"/>
                <w:lang w:eastAsia="zh-CN"/>
              </w:rPr>
              <w:t>point</w:t>
            </w:r>
            <w:r>
              <w:rPr>
                <w:rFonts w:ascii="Microsoft JhengHei" w:eastAsiaTheme="minorEastAsia" w:cs="Arial"/>
                <w:sz w:val="13"/>
                <w:szCs w:val="13"/>
                <w:lang w:eastAsia="zh-CN"/>
              </w:rPr>
              <w:t> </w:t>
            </w:r>
            <w:r>
              <w:rPr>
                <w:rFonts w:ascii="Microsoft JhengHei" w:eastAsiaTheme="minorEastAsia" w:cs="Arial"/>
                <w:sz w:val="13"/>
                <w:szCs w:val="13"/>
                <w:lang w:eastAsia="zh-CN"/>
              </w:rPr>
              <w:t>of</w:t>
            </w:r>
            <w:r>
              <w:rPr>
                <w:rFonts w:ascii="Microsoft JhengHei" w:eastAsiaTheme="minorEastAsia" w:cs="Arial"/>
                <w:sz w:val="13"/>
                <w:szCs w:val="13"/>
                <w:lang w:eastAsia="zh-CN"/>
              </w:rPr>
              <w:t> </w:t>
            </w:r>
            <w:r>
              <w:rPr>
                <w:rFonts w:ascii="Microsoft JhengHei" w:eastAsiaTheme="minorEastAsia" w:cs="Arial"/>
                <w:sz w:val="13"/>
                <w:szCs w:val="13"/>
                <w:lang w:eastAsia="zh-CN"/>
              </w:rPr>
              <w:t>sale</w:t>
            </w:r>
          </w:p>
        </w:tc>
        <w:tc>
          <w:tcPr>
            <w:tcW w:w="3629" w:type="dxa"/>
            <w:gridSpan w:val="3"/>
          </w:tcPr>
          <w:p w:rsidR="00783894" w:rsidRDefault="00783894" w:rsidP="003F1BEA">
            <w:pPr>
              <w:spacing w:line="200" w:lineRule="exact"/>
              <w:jc w:val="both"/>
              <w:rPr>
                <w:rFonts w:ascii="Microsoft JhengHei" w:eastAsiaTheme="minorEastAsia" w:cs="Arial"/>
                <w:sz w:val="13"/>
                <w:szCs w:val="13"/>
                <w:lang w:eastAsia="zh-CN"/>
              </w:rPr>
            </w:pPr>
          </w:p>
        </w:tc>
      </w:tr>
      <w:tr w:rsidR="00783894" w:rsidTr="003F1BEA">
        <w:tc>
          <w:tcPr>
            <w:tcW w:w="5036" w:type="dxa"/>
            <w:gridSpan w:val="4"/>
          </w:tcPr>
          <w:p w:rsidR="00783894" w:rsidRDefault="00783894" w:rsidP="003F1BEA">
            <w:pPr>
              <w:spacing w:line="200" w:lineRule="exact"/>
              <w:jc w:val="center"/>
              <w:rPr>
                <w:rFonts w:ascii="Microsoft JhengHei" w:eastAsiaTheme="minorEastAsia" w:cs="Arial"/>
                <w:sz w:val="13"/>
                <w:szCs w:val="13"/>
                <w:lang w:eastAsia="zh-CN"/>
              </w:rPr>
            </w:pPr>
            <w:r>
              <w:rPr>
                <w:rFonts w:ascii="Microsoft JhengHei" w:eastAsiaTheme="minorEastAsia" w:cs="Arial" w:hint="eastAsia"/>
                <w:sz w:val="13"/>
                <w:szCs w:val="13"/>
                <w:lang w:eastAsia="zh-CN"/>
              </w:rPr>
              <w:t>Product exception description</w:t>
            </w:r>
          </w:p>
        </w:tc>
      </w:tr>
      <w:tr w:rsidR="00783894" w:rsidTr="003F1BEA">
        <w:trPr>
          <w:trHeight w:val="1894"/>
        </w:trPr>
        <w:tc>
          <w:tcPr>
            <w:tcW w:w="5036" w:type="dxa"/>
            <w:gridSpan w:val="4"/>
          </w:tcPr>
          <w:p w:rsidR="00783894" w:rsidRDefault="00783894" w:rsidP="003F1BEA">
            <w:pPr>
              <w:spacing w:line="200" w:lineRule="exact"/>
              <w:jc w:val="both"/>
              <w:rPr>
                <w:rFonts w:ascii="Microsoft JhengHei" w:eastAsiaTheme="minorEastAsia" w:cs="Arial"/>
                <w:sz w:val="16"/>
                <w:szCs w:val="16"/>
                <w:lang w:eastAsia="zh-CN"/>
              </w:rPr>
            </w:pPr>
          </w:p>
        </w:tc>
      </w:tr>
    </w:tbl>
    <w:p w:rsidR="00783894" w:rsidRDefault="00783894" w:rsidP="00783894">
      <w:pPr>
        <w:spacing w:line="200" w:lineRule="exact"/>
        <w:rPr>
          <w:rFonts w:ascii="Microsoft JhengHei" w:eastAsiaTheme="minorEastAsia" w:cs="Arial"/>
          <w:sz w:val="16"/>
          <w:szCs w:val="16"/>
          <w:lang w:eastAsia="zh-CN"/>
        </w:rPr>
      </w:pPr>
    </w:p>
    <w:sectPr w:rsidR="00783894" w:rsidSect="008679BA">
      <w:pgSz w:w="5954" w:h="8278"/>
      <w:pgMar w:top="851" w:right="567" w:bottom="567" w:left="567" w:header="567" w:footer="992"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D45A7" w:rsidRDefault="004D45A7" w:rsidP="00D649C8">
      <w:pPr>
        <w:spacing w:line="240" w:lineRule="auto"/>
      </w:pPr>
      <w:r>
        <w:separator/>
      </w:r>
    </w:p>
  </w:endnote>
  <w:endnote w:type="continuationSeparator" w:id="1">
    <w:p w:rsidR="004D45A7" w:rsidRDefault="004D45A7" w:rsidP="00D649C8">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 w:name="PMingLiU">
    <w:altName w:val="新細明體"/>
    <w:panose1 w:val="02020300000000000000"/>
    <w:charset w:val="88"/>
    <w:family w:val="roman"/>
    <w:pitch w:val="variable"/>
    <w:sig w:usb0="00000003" w:usb1="080E0000" w:usb2="00000016" w:usb3="00000000" w:csb0="00100001" w:csb1="00000000"/>
  </w:font>
  <w:font w:name="Microsoft JhengHei">
    <w:altName w:val="Arial Unicode MS"/>
    <w:charset w:val="88"/>
    <w:family w:val="swiss"/>
    <w:pitch w:val="default"/>
    <w:sig w:usb0="00000000" w:usb1="28CF4400" w:usb2="00000016" w:usb3="00000000" w:csb0="00100009" w:csb1="00000000"/>
  </w:font>
  <w:font w:name="Arial">
    <w:panose1 w:val="020B0604020202020204"/>
    <w:charset w:val="00"/>
    <w:family w:val="swiss"/>
    <w:pitch w:val="variable"/>
    <w:sig w:usb0="20002A87" w:usb1="80000000" w:usb2="00000008" w:usb3="00000000" w:csb0="000001FF" w:csb1="00000000"/>
  </w:font>
  <w:font w:name="Microsoft JhengHei Western">
    <w:altName w:val="Arial"/>
    <w:charset w:val="00"/>
    <w:family w:val="swiss"/>
    <w:pitch w:val="default"/>
    <w:sig w:usb0="00000000"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D45A7" w:rsidRDefault="004D45A7" w:rsidP="00D649C8">
      <w:pPr>
        <w:spacing w:line="240" w:lineRule="auto"/>
      </w:pPr>
      <w:r>
        <w:separator/>
      </w:r>
    </w:p>
  </w:footnote>
  <w:footnote w:type="continuationSeparator" w:id="1">
    <w:p w:rsidR="004D45A7" w:rsidRDefault="004D45A7" w:rsidP="00D649C8">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in;height:3in" o:bullet="t">
        <v:imagedata r:id="rId1" o:title=""/>
      </v:shape>
    </w:pict>
  </w:numPicBullet>
  <w:abstractNum w:abstractNumId="0">
    <w:nsid w:val="38611522"/>
    <w:multiLevelType w:val="multilevel"/>
    <w:tmpl w:val="DA92A25E"/>
    <w:lvl w:ilvl="0">
      <w:start w:val="1"/>
      <w:numFmt w:val="decimal"/>
      <w:lvlText w:val="(%1)"/>
      <w:lvlJc w:val="left"/>
      <w:pPr>
        <w:ind w:left="424" w:hanging="360"/>
      </w:pPr>
      <w:rPr>
        <w:rFonts w:cs="Times New Roman" w:hint="default"/>
      </w:rPr>
    </w:lvl>
    <w:lvl w:ilvl="1">
      <w:start w:val="1"/>
      <w:numFmt w:val="lowerLetter"/>
      <w:lvlText w:val="%2)"/>
      <w:lvlJc w:val="left"/>
      <w:pPr>
        <w:ind w:left="904" w:hanging="420"/>
      </w:pPr>
      <w:rPr>
        <w:rFonts w:cs="Times New Roman"/>
      </w:rPr>
    </w:lvl>
    <w:lvl w:ilvl="2">
      <w:start w:val="1"/>
      <w:numFmt w:val="bullet"/>
      <w:lvlText w:val=""/>
      <w:lvlJc w:val="left"/>
      <w:pPr>
        <w:ind w:left="1324" w:hanging="420"/>
      </w:pPr>
      <w:rPr>
        <w:rFonts w:ascii="Wingdings" w:hAnsi="Wingdings" w:hint="default"/>
      </w:rPr>
    </w:lvl>
    <w:lvl w:ilvl="3">
      <w:start w:val="1"/>
      <w:numFmt w:val="decimal"/>
      <w:lvlText w:val="%4."/>
      <w:lvlJc w:val="left"/>
      <w:pPr>
        <w:ind w:left="1744" w:hanging="420"/>
      </w:pPr>
      <w:rPr>
        <w:rFonts w:cs="Times New Roman"/>
      </w:rPr>
    </w:lvl>
    <w:lvl w:ilvl="4">
      <w:start w:val="1"/>
      <w:numFmt w:val="lowerLetter"/>
      <w:lvlText w:val="%5)"/>
      <w:lvlJc w:val="left"/>
      <w:pPr>
        <w:ind w:left="2164" w:hanging="420"/>
      </w:pPr>
      <w:rPr>
        <w:rFonts w:cs="Times New Roman"/>
      </w:rPr>
    </w:lvl>
    <w:lvl w:ilvl="5">
      <w:start w:val="1"/>
      <w:numFmt w:val="lowerRoman"/>
      <w:lvlText w:val="%6."/>
      <w:lvlJc w:val="right"/>
      <w:pPr>
        <w:ind w:left="2584" w:hanging="420"/>
      </w:pPr>
      <w:rPr>
        <w:rFonts w:cs="Times New Roman"/>
      </w:rPr>
    </w:lvl>
    <w:lvl w:ilvl="6">
      <w:start w:val="1"/>
      <w:numFmt w:val="decimal"/>
      <w:lvlText w:val="%7."/>
      <w:lvlJc w:val="left"/>
      <w:pPr>
        <w:ind w:left="3004" w:hanging="420"/>
      </w:pPr>
      <w:rPr>
        <w:rFonts w:cs="Times New Roman"/>
      </w:rPr>
    </w:lvl>
    <w:lvl w:ilvl="7">
      <w:start w:val="1"/>
      <w:numFmt w:val="lowerLetter"/>
      <w:lvlText w:val="%8)"/>
      <w:lvlJc w:val="left"/>
      <w:pPr>
        <w:ind w:left="3424" w:hanging="420"/>
      </w:pPr>
      <w:rPr>
        <w:rFonts w:cs="Times New Roman"/>
      </w:rPr>
    </w:lvl>
    <w:lvl w:ilvl="8">
      <w:start w:val="1"/>
      <w:numFmt w:val="lowerRoman"/>
      <w:lvlText w:val="%9."/>
      <w:lvlJc w:val="right"/>
      <w:pPr>
        <w:ind w:left="3844" w:hanging="420"/>
      </w:pPr>
      <w:rPr>
        <w:rFonts w:cs="Times New Roman"/>
      </w:rPr>
    </w:lvl>
  </w:abstractNum>
  <w:abstractNum w:abstractNumId="1">
    <w:nsid w:val="3B7C3E80"/>
    <w:multiLevelType w:val="hybridMultilevel"/>
    <w:tmpl w:val="A2B22904"/>
    <w:lvl w:ilvl="0" w:tplc="B5A60E5E">
      <w:start w:val="1"/>
      <w:numFmt w:val="decimal"/>
      <w:lvlText w:val="%1."/>
      <w:lvlJc w:val="left"/>
      <w:pPr>
        <w:ind w:left="745" w:hanging="360"/>
      </w:pPr>
      <w:rPr>
        <w:rFonts w:hint="default"/>
      </w:rPr>
    </w:lvl>
    <w:lvl w:ilvl="1" w:tplc="04090019" w:tentative="1">
      <w:start w:val="1"/>
      <w:numFmt w:val="lowerLetter"/>
      <w:lvlText w:val="%2)"/>
      <w:lvlJc w:val="left"/>
      <w:pPr>
        <w:ind w:left="1225" w:hanging="420"/>
      </w:pPr>
    </w:lvl>
    <w:lvl w:ilvl="2" w:tplc="0409001B" w:tentative="1">
      <w:start w:val="1"/>
      <w:numFmt w:val="lowerRoman"/>
      <w:lvlText w:val="%3."/>
      <w:lvlJc w:val="right"/>
      <w:pPr>
        <w:ind w:left="1645" w:hanging="420"/>
      </w:pPr>
    </w:lvl>
    <w:lvl w:ilvl="3" w:tplc="0409000F" w:tentative="1">
      <w:start w:val="1"/>
      <w:numFmt w:val="decimal"/>
      <w:lvlText w:val="%4."/>
      <w:lvlJc w:val="left"/>
      <w:pPr>
        <w:ind w:left="2065" w:hanging="420"/>
      </w:pPr>
    </w:lvl>
    <w:lvl w:ilvl="4" w:tplc="04090019" w:tentative="1">
      <w:start w:val="1"/>
      <w:numFmt w:val="lowerLetter"/>
      <w:lvlText w:val="%5)"/>
      <w:lvlJc w:val="left"/>
      <w:pPr>
        <w:ind w:left="2485" w:hanging="420"/>
      </w:pPr>
    </w:lvl>
    <w:lvl w:ilvl="5" w:tplc="0409001B" w:tentative="1">
      <w:start w:val="1"/>
      <w:numFmt w:val="lowerRoman"/>
      <w:lvlText w:val="%6."/>
      <w:lvlJc w:val="right"/>
      <w:pPr>
        <w:ind w:left="2905" w:hanging="420"/>
      </w:pPr>
    </w:lvl>
    <w:lvl w:ilvl="6" w:tplc="0409000F" w:tentative="1">
      <w:start w:val="1"/>
      <w:numFmt w:val="decimal"/>
      <w:lvlText w:val="%7."/>
      <w:lvlJc w:val="left"/>
      <w:pPr>
        <w:ind w:left="3325" w:hanging="420"/>
      </w:pPr>
    </w:lvl>
    <w:lvl w:ilvl="7" w:tplc="04090019" w:tentative="1">
      <w:start w:val="1"/>
      <w:numFmt w:val="lowerLetter"/>
      <w:lvlText w:val="%8)"/>
      <w:lvlJc w:val="left"/>
      <w:pPr>
        <w:ind w:left="3745" w:hanging="420"/>
      </w:pPr>
    </w:lvl>
    <w:lvl w:ilvl="8" w:tplc="0409001B" w:tentative="1">
      <w:start w:val="1"/>
      <w:numFmt w:val="lowerRoman"/>
      <w:lvlText w:val="%9."/>
      <w:lvlJc w:val="right"/>
      <w:pPr>
        <w:ind w:left="4165" w:hanging="420"/>
      </w:pPr>
    </w:lvl>
  </w:abstractNum>
  <w:abstractNum w:abstractNumId="2">
    <w:nsid w:val="44967E9F"/>
    <w:multiLevelType w:val="multilevel"/>
    <w:tmpl w:val="44967E9F"/>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3">
    <w:nsid w:val="57F103C1"/>
    <w:multiLevelType w:val="multilevel"/>
    <w:tmpl w:val="57F103C1"/>
    <w:lvl w:ilvl="0">
      <w:start w:val="1"/>
      <w:numFmt w:val="decimal"/>
      <w:lvlText w:val="(%1)"/>
      <w:lvlJc w:val="left"/>
      <w:pPr>
        <w:ind w:left="424" w:hanging="360"/>
      </w:pPr>
      <w:rPr>
        <w:rFonts w:cs="Times New Roman" w:hint="default"/>
      </w:rPr>
    </w:lvl>
    <w:lvl w:ilvl="1">
      <w:start w:val="1"/>
      <w:numFmt w:val="lowerLetter"/>
      <w:lvlText w:val="%2)"/>
      <w:lvlJc w:val="left"/>
      <w:pPr>
        <w:ind w:left="904" w:hanging="420"/>
      </w:pPr>
      <w:rPr>
        <w:rFonts w:cs="Times New Roman"/>
      </w:rPr>
    </w:lvl>
    <w:lvl w:ilvl="2">
      <w:start w:val="1"/>
      <w:numFmt w:val="lowerRoman"/>
      <w:lvlText w:val="%3."/>
      <w:lvlJc w:val="right"/>
      <w:pPr>
        <w:ind w:left="1324" w:hanging="420"/>
      </w:pPr>
      <w:rPr>
        <w:rFonts w:cs="Times New Roman"/>
      </w:rPr>
    </w:lvl>
    <w:lvl w:ilvl="3">
      <w:start w:val="1"/>
      <w:numFmt w:val="decimal"/>
      <w:lvlText w:val="%4."/>
      <w:lvlJc w:val="left"/>
      <w:pPr>
        <w:ind w:left="1744" w:hanging="420"/>
      </w:pPr>
      <w:rPr>
        <w:rFonts w:cs="Times New Roman"/>
      </w:rPr>
    </w:lvl>
    <w:lvl w:ilvl="4">
      <w:start w:val="1"/>
      <w:numFmt w:val="lowerLetter"/>
      <w:lvlText w:val="%5)"/>
      <w:lvlJc w:val="left"/>
      <w:pPr>
        <w:ind w:left="2164" w:hanging="420"/>
      </w:pPr>
      <w:rPr>
        <w:rFonts w:cs="Times New Roman"/>
      </w:rPr>
    </w:lvl>
    <w:lvl w:ilvl="5">
      <w:start w:val="1"/>
      <w:numFmt w:val="lowerRoman"/>
      <w:lvlText w:val="%6."/>
      <w:lvlJc w:val="right"/>
      <w:pPr>
        <w:ind w:left="2584" w:hanging="420"/>
      </w:pPr>
      <w:rPr>
        <w:rFonts w:cs="Times New Roman"/>
      </w:rPr>
    </w:lvl>
    <w:lvl w:ilvl="6">
      <w:start w:val="1"/>
      <w:numFmt w:val="decimal"/>
      <w:lvlText w:val="%7."/>
      <w:lvlJc w:val="left"/>
      <w:pPr>
        <w:ind w:left="3004" w:hanging="420"/>
      </w:pPr>
      <w:rPr>
        <w:rFonts w:cs="Times New Roman"/>
      </w:rPr>
    </w:lvl>
    <w:lvl w:ilvl="7">
      <w:start w:val="1"/>
      <w:numFmt w:val="lowerLetter"/>
      <w:lvlText w:val="%8)"/>
      <w:lvlJc w:val="left"/>
      <w:pPr>
        <w:ind w:left="3424" w:hanging="420"/>
      </w:pPr>
      <w:rPr>
        <w:rFonts w:cs="Times New Roman"/>
      </w:rPr>
    </w:lvl>
    <w:lvl w:ilvl="8">
      <w:start w:val="1"/>
      <w:numFmt w:val="lowerRoman"/>
      <w:lvlText w:val="%9."/>
      <w:lvlJc w:val="right"/>
      <w:pPr>
        <w:ind w:left="3844" w:hanging="420"/>
      </w:pPr>
      <w:rPr>
        <w:rFonts w:cs="Times New Roman"/>
      </w:rPr>
    </w:lvl>
  </w:abstractNum>
  <w:abstractNum w:abstractNumId="4">
    <w:nsid w:val="6EF56B6E"/>
    <w:multiLevelType w:val="multilevel"/>
    <w:tmpl w:val="6EF56B6E"/>
    <w:lvl w:ilvl="0">
      <w:start w:val="1"/>
      <w:numFmt w:val="decimal"/>
      <w:lvlText w:val="%1."/>
      <w:lvlJc w:val="left"/>
      <w:pPr>
        <w:ind w:left="360" w:hanging="360"/>
      </w:pPr>
      <w:rPr>
        <w:rFonts w:cs="Times New Roman" w:hint="default"/>
        <w:i w:val="0"/>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360"/>
      </w:pPr>
      <w:rPr>
        <w:rFonts w:cs="Times New Roman" w:hint="default"/>
      </w:rPr>
    </w:lvl>
    <w:lvl w:ilvl="3">
      <w:start w:val="1"/>
      <w:numFmt w:val="decimal"/>
      <w:isLgl/>
      <w:lvlText w:val="%1.%2.%3.%4"/>
      <w:lvlJc w:val="left"/>
      <w:pPr>
        <w:ind w:left="1800" w:hanging="720"/>
      </w:pPr>
      <w:rPr>
        <w:rFonts w:cs="Times New Roman" w:hint="default"/>
      </w:rPr>
    </w:lvl>
    <w:lvl w:ilvl="4">
      <w:start w:val="1"/>
      <w:numFmt w:val="decimal"/>
      <w:isLgl/>
      <w:lvlText w:val="%1.%2.%3.%4.%5"/>
      <w:lvlJc w:val="left"/>
      <w:pPr>
        <w:ind w:left="2160" w:hanging="720"/>
      </w:pPr>
      <w:rPr>
        <w:rFonts w:cs="Times New Roman" w:hint="default"/>
      </w:rPr>
    </w:lvl>
    <w:lvl w:ilvl="5">
      <w:start w:val="1"/>
      <w:numFmt w:val="decimal"/>
      <w:isLgl/>
      <w:lvlText w:val="%1.%2.%3.%4.%5.%6"/>
      <w:lvlJc w:val="left"/>
      <w:pPr>
        <w:ind w:left="2520" w:hanging="720"/>
      </w:pPr>
      <w:rPr>
        <w:rFonts w:cs="Times New Roman" w:hint="default"/>
      </w:rPr>
    </w:lvl>
    <w:lvl w:ilvl="6">
      <w:start w:val="1"/>
      <w:numFmt w:val="decimal"/>
      <w:isLgl/>
      <w:lvlText w:val="%1.%2.%3.%4.%5.%6.%7"/>
      <w:lvlJc w:val="left"/>
      <w:pPr>
        <w:ind w:left="3240" w:hanging="1080"/>
      </w:pPr>
      <w:rPr>
        <w:rFonts w:cs="Times New Roman" w:hint="default"/>
      </w:rPr>
    </w:lvl>
    <w:lvl w:ilvl="7">
      <w:start w:val="1"/>
      <w:numFmt w:val="decimal"/>
      <w:isLgl/>
      <w:lvlText w:val="%1.%2.%3.%4.%5.%6.%7.%8"/>
      <w:lvlJc w:val="left"/>
      <w:pPr>
        <w:ind w:left="3600" w:hanging="1080"/>
      </w:pPr>
      <w:rPr>
        <w:rFonts w:cs="Times New Roman" w:hint="default"/>
      </w:rPr>
    </w:lvl>
    <w:lvl w:ilvl="8">
      <w:start w:val="1"/>
      <w:numFmt w:val="decimal"/>
      <w:isLgl/>
      <w:lvlText w:val="%1.%2.%3.%4.%5.%6.%7.%8.%9"/>
      <w:lvlJc w:val="left"/>
      <w:pPr>
        <w:ind w:left="3960" w:hanging="1080"/>
      </w:pPr>
      <w:rPr>
        <w:rFonts w:cs="Times New Roman" w:hint="default"/>
      </w:rPr>
    </w:lvl>
  </w:abstractNum>
  <w:num w:numId="1">
    <w:abstractNumId w:val="3"/>
  </w:num>
  <w:num w:numId="2">
    <w:abstractNumId w:val="2"/>
  </w:num>
  <w:num w:numId="3">
    <w:abstractNumId w:val="4"/>
  </w:num>
  <w:num w:numId="4">
    <w:abstractNumId w:val="1"/>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50"/>
  <w:bordersDoNotSurroundHeader/>
  <w:bordersDoNotSurroundFooter/>
  <w:gutterAtTop/>
  <w:doNotTrackMoves/>
  <w:defaultTabStop w:val="480"/>
  <w:drawingGridHorizontalSpacing w:val="120"/>
  <w:displayHorizontalDrawingGridEvery w:val="2"/>
  <w:displayVerticalDrawingGridEvery w:val="2"/>
  <w:noPunctuationKerning/>
  <w:characterSpacingControl w:val="compressPunctuation"/>
  <w:noLineBreaksAfter w:lang="zh-CN" w:val="$([{£¥·‘“〈《「『【〔〖〝﹙﹛﹝＄（．［｛￡￥"/>
  <w:noLineBreaksBefore w:lang="zh-CN" w:val="!%),.:;&gt;?]}¢¨°·ˇˉ―‖’”…‰′″›℃∶、。〃〉》」』】〕〗〞︶︺︾﹀﹄﹚﹜﹞！＂％＇），．：；？］｀｜｝～￠"/>
  <w:hdrShapeDefaults>
    <o:shapedefaults v:ext="edit" spidmax="17410"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9481C"/>
    <w:rsid w:val="00005D65"/>
    <w:rsid w:val="00012389"/>
    <w:rsid w:val="00014A30"/>
    <w:rsid w:val="000233A2"/>
    <w:rsid w:val="00026B78"/>
    <w:rsid w:val="00027805"/>
    <w:rsid w:val="0004226B"/>
    <w:rsid w:val="00047F10"/>
    <w:rsid w:val="000514E5"/>
    <w:rsid w:val="0006101A"/>
    <w:rsid w:val="000613DD"/>
    <w:rsid w:val="000618DD"/>
    <w:rsid w:val="00061C94"/>
    <w:rsid w:val="0006777C"/>
    <w:rsid w:val="00074F6B"/>
    <w:rsid w:val="00076D84"/>
    <w:rsid w:val="00080096"/>
    <w:rsid w:val="00081433"/>
    <w:rsid w:val="000826BD"/>
    <w:rsid w:val="00091FAE"/>
    <w:rsid w:val="000939DF"/>
    <w:rsid w:val="000A0047"/>
    <w:rsid w:val="000B5C21"/>
    <w:rsid w:val="000B7DC1"/>
    <w:rsid w:val="000C5FA2"/>
    <w:rsid w:val="000D5BF1"/>
    <w:rsid w:val="000D6DAB"/>
    <w:rsid w:val="000D7E64"/>
    <w:rsid w:val="000E1505"/>
    <w:rsid w:val="000E4408"/>
    <w:rsid w:val="000E7E29"/>
    <w:rsid w:val="000F5400"/>
    <w:rsid w:val="000F64CD"/>
    <w:rsid w:val="00100176"/>
    <w:rsid w:val="00104362"/>
    <w:rsid w:val="00105FB8"/>
    <w:rsid w:val="001118FB"/>
    <w:rsid w:val="00111AC2"/>
    <w:rsid w:val="00114809"/>
    <w:rsid w:val="00115EBC"/>
    <w:rsid w:val="00117D69"/>
    <w:rsid w:val="001200D4"/>
    <w:rsid w:val="00132B44"/>
    <w:rsid w:val="0013404E"/>
    <w:rsid w:val="001408AD"/>
    <w:rsid w:val="001431E8"/>
    <w:rsid w:val="00143570"/>
    <w:rsid w:val="00145B72"/>
    <w:rsid w:val="00152EF2"/>
    <w:rsid w:val="00153213"/>
    <w:rsid w:val="001640BE"/>
    <w:rsid w:val="00166696"/>
    <w:rsid w:val="00173143"/>
    <w:rsid w:val="00182C48"/>
    <w:rsid w:val="0019055C"/>
    <w:rsid w:val="00193335"/>
    <w:rsid w:val="001953EB"/>
    <w:rsid w:val="001964B3"/>
    <w:rsid w:val="001A0FA9"/>
    <w:rsid w:val="001B2258"/>
    <w:rsid w:val="001B4A27"/>
    <w:rsid w:val="001C07E4"/>
    <w:rsid w:val="001C7A94"/>
    <w:rsid w:val="001C7E7D"/>
    <w:rsid w:val="001E40FD"/>
    <w:rsid w:val="001E5B52"/>
    <w:rsid w:val="001F1B50"/>
    <w:rsid w:val="001F29D2"/>
    <w:rsid w:val="00201941"/>
    <w:rsid w:val="00203D21"/>
    <w:rsid w:val="00205677"/>
    <w:rsid w:val="0021248D"/>
    <w:rsid w:val="00214095"/>
    <w:rsid w:val="00221DFE"/>
    <w:rsid w:val="002220F6"/>
    <w:rsid w:val="00225D82"/>
    <w:rsid w:val="0023473F"/>
    <w:rsid w:val="00235160"/>
    <w:rsid w:val="00235714"/>
    <w:rsid w:val="002403CE"/>
    <w:rsid w:val="00241540"/>
    <w:rsid w:val="00244025"/>
    <w:rsid w:val="00244CEA"/>
    <w:rsid w:val="002530DD"/>
    <w:rsid w:val="002649F0"/>
    <w:rsid w:val="002716DA"/>
    <w:rsid w:val="00276A1B"/>
    <w:rsid w:val="00280525"/>
    <w:rsid w:val="00284C12"/>
    <w:rsid w:val="00286C86"/>
    <w:rsid w:val="00290222"/>
    <w:rsid w:val="0029111B"/>
    <w:rsid w:val="0029479E"/>
    <w:rsid w:val="00295D7A"/>
    <w:rsid w:val="002A2621"/>
    <w:rsid w:val="002A5437"/>
    <w:rsid w:val="002A6AE6"/>
    <w:rsid w:val="002D09A3"/>
    <w:rsid w:val="002E3BB7"/>
    <w:rsid w:val="002E5899"/>
    <w:rsid w:val="002E7BF4"/>
    <w:rsid w:val="002F162A"/>
    <w:rsid w:val="002F2ACD"/>
    <w:rsid w:val="002F5CEA"/>
    <w:rsid w:val="002F7A95"/>
    <w:rsid w:val="00300D60"/>
    <w:rsid w:val="00307C93"/>
    <w:rsid w:val="00311200"/>
    <w:rsid w:val="00316764"/>
    <w:rsid w:val="003435C9"/>
    <w:rsid w:val="0034406C"/>
    <w:rsid w:val="00344255"/>
    <w:rsid w:val="00344E1B"/>
    <w:rsid w:val="00365A42"/>
    <w:rsid w:val="003704F6"/>
    <w:rsid w:val="003856D1"/>
    <w:rsid w:val="00385D68"/>
    <w:rsid w:val="00393B36"/>
    <w:rsid w:val="003948E9"/>
    <w:rsid w:val="00397BC4"/>
    <w:rsid w:val="003A016F"/>
    <w:rsid w:val="003A2DE4"/>
    <w:rsid w:val="003A7F49"/>
    <w:rsid w:val="003B1645"/>
    <w:rsid w:val="003B43C8"/>
    <w:rsid w:val="003B71CC"/>
    <w:rsid w:val="003B76DA"/>
    <w:rsid w:val="003C005E"/>
    <w:rsid w:val="003C34E3"/>
    <w:rsid w:val="003C5675"/>
    <w:rsid w:val="003D2AD2"/>
    <w:rsid w:val="003E0FDA"/>
    <w:rsid w:val="003E4E27"/>
    <w:rsid w:val="003E6C55"/>
    <w:rsid w:val="003E7286"/>
    <w:rsid w:val="003F03A8"/>
    <w:rsid w:val="003F2B15"/>
    <w:rsid w:val="004008AB"/>
    <w:rsid w:val="004044DE"/>
    <w:rsid w:val="00404C90"/>
    <w:rsid w:val="00406630"/>
    <w:rsid w:val="00416EC1"/>
    <w:rsid w:val="004207CD"/>
    <w:rsid w:val="0042420A"/>
    <w:rsid w:val="00424AF4"/>
    <w:rsid w:val="00434B00"/>
    <w:rsid w:val="00436ACD"/>
    <w:rsid w:val="00441C16"/>
    <w:rsid w:val="004452EC"/>
    <w:rsid w:val="00462F87"/>
    <w:rsid w:val="0047288A"/>
    <w:rsid w:val="00472AA4"/>
    <w:rsid w:val="004754D0"/>
    <w:rsid w:val="004777A6"/>
    <w:rsid w:val="00484915"/>
    <w:rsid w:val="00485348"/>
    <w:rsid w:val="00486292"/>
    <w:rsid w:val="0049019B"/>
    <w:rsid w:val="00490786"/>
    <w:rsid w:val="00493B28"/>
    <w:rsid w:val="00496612"/>
    <w:rsid w:val="004B4509"/>
    <w:rsid w:val="004D3D66"/>
    <w:rsid w:val="004D45A7"/>
    <w:rsid w:val="004F2A82"/>
    <w:rsid w:val="004F73F7"/>
    <w:rsid w:val="00505A44"/>
    <w:rsid w:val="00505AEA"/>
    <w:rsid w:val="005074CD"/>
    <w:rsid w:val="0051276D"/>
    <w:rsid w:val="005139B7"/>
    <w:rsid w:val="005161E0"/>
    <w:rsid w:val="00533EE2"/>
    <w:rsid w:val="00547CB3"/>
    <w:rsid w:val="005525FA"/>
    <w:rsid w:val="0055386C"/>
    <w:rsid w:val="0056132B"/>
    <w:rsid w:val="00561610"/>
    <w:rsid w:val="00565948"/>
    <w:rsid w:val="00571097"/>
    <w:rsid w:val="00572B01"/>
    <w:rsid w:val="00583EC4"/>
    <w:rsid w:val="00585B02"/>
    <w:rsid w:val="00592042"/>
    <w:rsid w:val="00594163"/>
    <w:rsid w:val="00595FDC"/>
    <w:rsid w:val="005976EC"/>
    <w:rsid w:val="005A3509"/>
    <w:rsid w:val="005B21E3"/>
    <w:rsid w:val="005C0A42"/>
    <w:rsid w:val="005C4938"/>
    <w:rsid w:val="005C54C3"/>
    <w:rsid w:val="005C68D0"/>
    <w:rsid w:val="005D3D5A"/>
    <w:rsid w:val="005E2633"/>
    <w:rsid w:val="005E4708"/>
    <w:rsid w:val="005E5A1C"/>
    <w:rsid w:val="005E75F9"/>
    <w:rsid w:val="005F0537"/>
    <w:rsid w:val="005F0D85"/>
    <w:rsid w:val="006033F3"/>
    <w:rsid w:val="00611B5A"/>
    <w:rsid w:val="00611E93"/>
    <w:rsid w:val="00625014"/>
    <w:rsid w:val="00626B07"/>
    <w:rsid w:val="00643312"/>
    <w:rsid w:val="00643FFC"/>
    <w:rsid w:val="00652774"/>
    <w:rsid w:val="00653704"/>
    <w:rsid w:val="00655907"/>
    <w:rsid w:val="006564BB"/>
    <w:rsid w:val="00656CDF"/>
    <w:rsid w:val="00660001"/>
    <w:rsid w:val="00661C51"/>
    <w:rsid w:val="00664463"/>
    <w:rsid w:val="0066501A"/>
    <w:rsid w:val="00667DB1"/>
    <w:rsid w:val="00667EBE"/>
    <w:rsid w:val="0068244F"/>
    <w:rsid w:val="00683CF6"/>
    <w:rsid w:val="00691ACD"/>
    <w:rsid w:val="00693C59"/>
    <w:rsid w:val="00695ED0"/>
    <w:rsid w:val="006A0374"/>
    <w:rsid w:val="006A18C9"/>
    <w:rsid w:val="006A4DCB"/>
    <w:rsid w:val="006A68DF"/>
    <w:rsid w:val="006C1F0D"/>
    <w:rsid w:val="006C4A68"/>
    <w:rsid w:val="006C5F06"/>
    <w:rsid w:val="006C699E"/>
    <w:rsid w:val="006D1C35"/>
    <w:rsid w:val="006E0A38"/>
    <w:rsid w:val="006E569B"/>
    <w:rsid w:val="006E6E1D"/>
    <w:rsid w:val="006F19C1"/>
    <w:rsid w:val="006F2FAB"/>
    <w:rsid w:val="006F3133"/>
    <w:rsid w:val="006F4238"/>
    <w:rsid w:val="006F4A95"/>
    <w:rsid w:val="006F79B5"/>
    <w:rsid w:val="00705F06"/>
    <w:rsid w:val="0071458D"/>
    <w:rsid w:val="0071553A"/>
    <w:rsid w:val="00724E51"/>
    <w:rsid w:val="007277A4"/>
    <w:rsid w:val="00730BA7"/>
    <w:rsid w:val="00734538"/>
    <w:rsid w:val="00735223"/>
    <w:rsid w:val="00741E3C"/>
    <w:rsid w:val="00750A7B"/>
    <w:rsid w:val="00753FFE"/>
    <w:rsid w:val="00754028"/>
    <w:rsid w:val="00754566"/>
    <w:rsid w:val="00764362"/>
    <w:rsid w:val="00767FBB"/>
    <w:rsid w:val="0077296E"/>
    <w:rsid w:val="007744F1"/>
    <w:rsid w:val="0077766E"/>
    <w:rsid w:val="007801AD"/>
    <w:rsid w:val="00783894"/>
    <w:rsid w:val="0078407F"/>
    <w:rsid w:val="00786AFD"/>
    <w:rsid w:val="00797685"/>
    <w:rsid w:val="007A39DE"/>
    <w:rsid w:val="007A7260"/>
    <w:rsid w:val="007C21A9"/>
    <w:rsid w:val="007C445C"/>
    <w:rsid w:val="007C523E"/>
    <w:rsid w:val="007C5DDE"/>
    <w:rsid w:val="007C6711"/>
    <w:rsid w:val="007D0CB8"/>
    <w:rsid w:val="007D51F9"/>
    <w:rsid w:val="007F0701"/>
    <w:rsid w:val="007F3CAE"/>
    <w:rsid w:val="0080005C"/>
    <w:rsid w:val="008006CE"/>
    <w:rsid w:val="00802C86"/>
    <w:rsid w:val="008127FE"/>
    <w:rsid w:val="00815C80"/>
    <w:rsid w:val="008264CD"/>
    <w:rsid w:val="00835BC2"/>
    <w:rsid w:val="008410A5"/>
    <w:rsid w:val="0084650A"/>
    <w:rsid w:val="00850FB0"/>
    <w:rsid w:val="0085146B"/>
    <w:rsid w:val="008519D4"/>
    <w:rsid w:val="00860C0E"/>
    <w:rsid w:val="008611FB"/>
    <w:rsid w:val="008612C0"/>
    <w:rsid w:val="00864311"/>
    <w:rsid w:val="0086707A"/>
    <w:rsid w:val="008679BA"/>
    <w:rsid w:val="00867A62"/>
    <w:rsid w:val="008734EF"/>
    <w:rsid w:val="008750CF"/>
    <w:rsid w:val="008758DD"/>
    <w:rsid w:val="0088182C"/>
    <w:rsid w:val="00882DC2"/>
    <w:rsid w:val="008853FA"/>
    <w:rsid w:val="00891019"/>
    <w:rsid w:val="008939B6"/>
    <w:rsid w:val="008949E7"/>
    <w:rsid w:val="00894C8D"/>
    <w:rsid w:val="008A288A"/>
    <w:rsid w:val="008A4629"/>
    <w:rsid w:val="008B0314"/>
    <w:rsid w:val="008C05F0"/>
    <w:rsid w:val="008C1A03"/>
    <w:rsid w:val="008C5E39"/>
    <w:rsid w:val="008D0388"/>
    <w:rsid w:val="008D2CBD"/>
    <w:rsid w:val="008D7B37"/>
    <w:rsid w:val="008E5D36"/>
    <w:rsid w:val="008E71A0"/>
    <w:rsid w:val="008F1340"/>
    <w:rsid w:val="008F18B6"/>
    <w:rsid w:val="008F2D4E"/>
    <w:rsid w:val="0090277C"/>
    <w:rsid w:val="00910D46"/>
    <w:rsid w:val="00916CDA"/>
    <w:rsid w:val="00920934"/>
    <w:rsid w:val="0092373A"/>
    <w:rsid w:val="0093456F"/>
    <w:rsid w:val="00940A6F"/>
    <w:rsid w:val="009431DD"/>
    <w:rsid w:val="0094637F"/>
    <w:rsid w:val="009500AA"/>
    <w:rsid w:val="0095736F"/>
    <w:rsid w:val="00961777"/>
    <w:rsid w:val="0096650E"/>
    <w:rsid w:val="0096651A"/>
    <w:rsid w:val="00967307"/>
    <w:rsid w:val="009870F3"/>
    <w:rsid w:val="00990E5D"/>
    <w:rsid w:val="00991238"/>
    <w:rsid w:val="009934B8"/>
    <w:rsid w:val="0099481C"/>
    <w:rsid w:val="00995ACC"/>
    <w:rsid w:val="009A4AE5"/>
    <w:rsid w:val="009A6136"/>
    <w:rsid w:val="009A6731"/>
    <w:rsid w:val="009B70A9"/>
    <w:rsid w:val="009C23D2"/>
    <w:rsid w:val="009C6237"/>
    <w:rsid w:val="009D76BA"/>
    <w:rsid w:val="009E2325"/>
    <w:rsid w:val="009F1F78"/>
    <w:rsid w:val="009F4E04"/>
    <w:rsid w:val="009F7F9F"/>
    <w:rsid w:val="00A015AE"/>
    <w:rsid w:val="00A02319"/>
    <w:rsid w:val="00A07C22"/>
    <w:rsid w:val="00A10407"/>
    <w:rsid w:val="00A118BE"/>
    <w:rsid w:val="00A14855"/>
    <w:rsid w:val="00A15207"/>
    <w:rsid w:val="00A24F71"/>
    <w:rsid w:val="00A25D60"/>
    <w:rsid w:val="00A45577"/>
    <w:rsid w:val="00A54578"/>
    <w:rsid w:val="00A659EF"/>
    <w:rsid w:val="00A66026"/>
    <w:rsid w:val="00A8274D"/>
    <w:rsid w:val="00A827ED"/>
    <w:rsid w:val="00A84145"/>
    <w:rsid w:val="00A84B9D"/>
    <w:rsid w:val="00A90FAE"/>
    <w:rsid w:val="00A92A6B"/>
    <w:rsid w:val="00A94726"/>
    <w:rsid w:val="00A97146"/>
    <w:rsid w:val="00AA1E08"/>
    <w:rsid w:val="00AA2A29"/>
    <w:rsid w:val="00AA32F9"/>
    <w:rsid w:val="00AA356F"/>
    <w:rsid w:val="00AA47D3"/>
    <w:rsid w:val="00AA6226"/>
    <w:rsid w:val="00AA68A8"/>
    <w:rsid w:val="00AA7316"/>
    <w:rsid w:val="00AA7CF7"/>
    <w:rsid w:val="00AB4C0D"/>
    <w:rsid w:val="00AC1076"/>
    <w:rsid w:val="00AC3DEC"/>
    <w:rsid w:val="00AC4F7A"/>
    <w:rsid w:val="00AC64ED"/>
    <w:rsid w:val="00AD71DE"/>
    <w:rsid w:val="00AE0505"/>
    <w:rsid w:val="00AE1B82"/>
    <w:rsid w:val="00AF5B36"/>
    <w:rsid w:val="00AF6C49"/>
    <w:rsid w:val="00B021BD"/>
    <w:rsid w:val="00B0620A"/>
    <w:rsid w:val="00B110F0"/>
    <w:rsid w:val="00B168C5"/>
    <w:rsid w:val="00B16C4B"/>
    <w:rsid w:val="00B1790B"/>
    <w:rsid w:val="00B20CDC"/>
    <w:rsid w:val="00B46A5E"/>
    <w:rsid w:val="00B510FF"/>
    <w:rsid w:val="00B533A0"/>
    <w:rsid w:val="00B53C59"/>
    <w:rsid w:val="00B635B7"/>
    <w:rsid w:val="00B66D60"/>
    <w:rsid w:val="00B70222"/>
    <w:rsid w:val="00B81467"/>
    <w:rsid w:val="00B84C61"/>
    <w:rsid w:val="00B917AA"/>
    <w:rsid w:val="00B95852"/>
    <w:rsid w:val="00B9784D"/>
    <w:rsid w:val="00BB3825"/>
    <w:rsid w:val="00BB7830"/>
    <w:rsid w:val="00BC34AA"/>
    <w:rsid w:val="00BD3F7C"/>
    <w:rsid w:val="00BD4B33"/>
    <w:rsid w:val="00BE4270"/>
    <w:rsid w:val="00BE4AD7"/>
    <w:rsid w:val="00BE54BB"/>
    <w:rsid w:val="00BF26A2"/>
    <w:rsid w:val="00BF27D9"/>
    <w:rsid w:val="00BF456D"/>
    <w:rsid w:val="00BF6C62"/>
    <w:rsid w:val="00C02BB2"/>
    <w:rsid w:val="00C042C0"/>
    <w:rsid w:val="00C05115"/>
    <w:rsid w:val="00C0581F"/>
    <w:rsid w:val="00C06ADC"/>
    <w:rsid w:val="00C131E4"/>
    <w:rsid w:val="00C1453D"/>
    <w:rsid w:val="00C27715"/>
    <w:rsid w:val="00C34006"/>
    <w:rsid w:val="00C3549B"/>
    <w:rsid w:val="00C366D3"/>
    <w:rsid w:val="00C37154"/>
    <w:rsid w:val="00C42B9A"/>
    <w:rsid w:val="00C45385"/>
    <w:rsid w:val="00C46BD8"/>
    <w:rsid w:val="00C5218E"/>
    <w:rsid w:val="00C52BD3"/>
    <w:rsid w:val="00C52FFF"/>
    <w:rsid w:val="00C60EB0"/>
    <w:rsid w:val="00C66364"/>
    <w:rsid w:val="00C7390A"/>
    <w:rsid w:val="00C7484F"/>
    <w:rsid w:val="00C8012C"/>
    <w:rsid w:val="00C8190E"/>
    <w:rsid w:val="00C849B6"/>
    <w:rsid w:val="00C8565B"/>
    <w:rsid w:val="00C86794"/>
    <w:rsid w:val="00C91134"/>
    <w:rsid w:val="00CA3855"/>
    <w:rsid w:val="00CA3CE6"/>
    <w:rsid w:val="00CA51C2"/>
    <w:rsid w:val="00CA5C76"/>
    <w:rsid w:val="00CA7717"/>
    <w:rsid w:val="00CA7F28"/>
    <w:rsid w:val="00CB39C7"/>
    <w:rsid w:val="00CB5B47"/>
    <w:rsid w:val="00CB747C"/>
    <w:rsid w:val="00CC0FC7"/>
    <w:rsid w:val="00CD1A64"/>
    <w:rsid w:val="00CD1FEC"/>
    <w:rsid w:val="00CD2AA2"/>
    <w:rsid w:val="00CE3874"/>
    <w:rsid w:val="00CE4217"/>
    <w:rsid w:val="00CE4234"/>
    <w:rsid w:val="00CE665D"/>
    <w:rsid w:val="00CE6D68"/>
    <w:rsid w:val="00CE761D"/>
    <w:rsid w:val="00CF1C4C"/>
    <w:rsid w:val="00CF31FA"/>
    <w:rsid w:val="00CF5189"/>
    <w:rsid w:val="00CF675C"/>
    <w:rsid w:val="00D000FD"/>
    <w:rsid w:val="00D00839"/>
    <w:rsid w:val="00D00B9C"/>
    <w:rsid w:val="00D02FDB"/>
    <w:rsid w:val="00D0530F"/>
    <w:rsid w:val="00D13D57"/>
    <w:rsid w:val="00D15218"/>
    <w:rsid w:val="00D21FA8"/>
    <w:rsid w:val="00D23D8B"/>
    <w:rsid w:val="00D33418"/>
    <w:rsid w:val="00D33D8B"/>
    <w:rsid w:val="00D33F0E"/>
    <w:rsid w:val="00D40845"/>
    <w:rsid w:val="00D46A94"/>
    <w:rsid w:val="00D47C70"/>
    <w:rsid w:val="00D60E71"/>
    <w:rsid w:val="00D63EB5"/>
    <w:rsid w:val="00D649C8"/>
    <w:rsid w:val="00D654D8"/>
    <w:rsid w:val="00D72824"/>
    <w:rsid w:val="00D76DEA"/>
    <w:rsid w:val="00D86740"/>
    <w:rsid w:val="00DA4971"/>
    <w:rsid w:val="00DB58D3"/>
    <w:rsid w:val="00DC57FF"/>
    <w:rsid w:val="00DD06BF"/>
    <w:rsid w:val="00DD6643"/>
    <w:rsid w:val="00DF21C6"/>
    <w:rsid w:val="00DF2CC5"/>
    <w:rsid w:val="00DF411F"/>
    <w:rsid w:val="00E24066"/>
    <w:rsid w:val="00E2642F"/>
    <w:rsid w:val="00E27CE4"/>
    <w:rsid w:val="00E321B0"/>
    <w:rsid w:val="00E35780"/>
    <w:rsid w:val="00E42F9E"/>
    <w:rsid w:val="00E43323"/>
    <w:rsid w:val="00E4507E"/>
    <w:rsid w:val="00E474B4"/>
    <w:rsid w:val="00E500BC"/>
    <w:rsid w:val="00E54546"/>
    <w:rsid w:val="00E5486E"/>
    <w:rsid w:val="00E74166"/>
    <w:rsid w:val="00E84725"/>
    <w:rsid w:val="00E85059"/>
    <w:rsid w:val="00E8748C"/>
    <w:rsid w:val="00EA0B92"/>
    <w:rsid w:val="00EA63BC"/>
    <w:rsid w:val="00EB11D8"/>
    <w:rsid w:val="00EB2584"/>
    <w:rsid w:val="00EB533D"/>
    <w:rsid w:val="00EB7CC2"/>
    <w:rsid w:val="00EC12DD"/>
    <w:rsid w:val="00EC1B18"/>
    <w:rsid w:val="00EC1BBE"/>
    <w:rsid w:val="00EC39B1"/>
    <w:rsid w:val="00ED55DB"/>
    <w:rsid w:val="00ED693A"/>
    <w:rsid w:val="00EE3C72"/>
    <w:rsid w:val="00EE7333"/>
    <w:rsid w:val="00EF2890"/>
    <w:rsid w:val="00EF6900"/>
    <w:rsid w:val="00F0160E"/>
    <w:rsid w:val="00F035DD"/>
    <w:rsid w:val="00F06A24"/>
    <w:rsid w:val="00F10671"/>
    <w:rsid w:val="00F13200"/>
    <w:rsid w:val="00F14842"/>
    <w:rsid w:val="00F20918"/>
    <w:rsid w:val="00F24C33"/>
    <w:rsid w:val="00F341A0"/>
    <w:rsid w:val="00F344A2"/>
    <w:rsid w:val="00F35289"/>
    <w:rsid w:val="00F36120"/>
    <w:rsid w:val="00F40880"/>
    <w:rsid w:val="00F4530D"/>
    <w:rsid w:val="00F5260E"/>
    <w:rsid w:val="00F52B46"/>
    <w:rsid w:val="00F52E08"/>
    <w:rsid w:val="00F55E5A"/>
    <w:rsid w:val="00F57C6E"/>
    <w:rsid w:val="00F67A58"/>
    <w:rsid w:val="00F70D11"/>
    <w:rsid w:val="00F72B4F"/>
    <w:rsid w:val="00F756E8"/>
    <w:rsid w:val="00F7663D"/>
    <w:rsid w:val="00F8130B"/>
    <w:rsid w:val="00F836A6"/>
    <w:rsid w:val="00F852B3"/>
    <w:rsid w:val="00F8759C"/>
    <w:rsid w:val="00F90E19"/>
    <w:rsid w:val="00F9112C"/>
    <w:rsid w:val="00F917A8"/>
    <w:rsid w:val="00F9769B"/>
    <w:rsid w:val="00FA5F7C"/>
    <w:rsid w:val="00FB3DB0"/>
    <w:rsid w:val="00FB581E"/>
    <w:rsid w:val="00FC3E01"/>
    <w:rsid w:val="00FD15C4"/>
    <w:rsid w:val="00FD74B0"/>
    <w:rsid w:val="00FE55E4"/>
    <w:rsid w:val="00FF5808"/>
    <w:rsid w:val="00FF59F4"/>
    <w:rsid w:val="042E5412"/>
    <w:rsid w:val="0D7A0242"/>
    <w:rsid w:val="0DC60D07"/>
    <w:rsid w:val="1CC7467D"/>
    <w:rsid w:val="3A424471"/>
    <w:rsid w:val="51AD66F0"/>
    <w:rsid w:val="54FE449C"/>
    <w:rsid w:val="58FE7C68"/>
    <w:rsid w:val="5B32431A"/>
    <w:rsid w:val="633C0183"/>
    <w:rsid w:val="68471634"/>
    <w:rsid w:val="6CC53BEF"/>
  </w:rsids>
  <m:mathPr>
    <m:mathFont m:val="Cambria Math"/>
    <m:brkBin m:val="before"/>
    <m:brkBinSub m:val="--"/>
    <m:smallFrac/>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7410" fillcolor="white">
      <v:fill color="white"/>
    </o:shapedefaults>
    <o:shapelayout v:ext="edit">
      <o:idmap v:ext="edit" data="1"/>
      <o:rules v:ext="edit">
        <o:r id="V:Rule28" type="connector" idref="#自选图形 1247"/>
        <o:r id="V:Rule29" type="connector" idref="#_x0000_s1042"/>
        <o:r id="V:Rule30" type="connector" idref="#自选图形 1238"/>
        <o:r id="V:Rule31" type="connector" idref="#_x0000_s1047"/>
        <o:r id="V:Rule32" type="connector" idref="#自选图形 1236"/>
        <o:r id="V:Rule33" type="connector" idref="#自选图形 1245"/>
        <o:r id="V:Rule34" type="connector" idref="#自选图形 1213"/>
        <o:r id="V:Rule35" type="connector" idref="#自选图形 1222"/>
        <o:r id="V:Rule36" type="connector" idref="#自选图形 1223"/>
        <o:r id="V:Rule37" type="connector" idref="#_x0000_s1045"/>
        <o:r id="V:Rule38" type="connector" idref="#自选图形 1230"/>
        <o:r id="V:Rule39" type="connector" idref="#自选图形 1244"/>
        <o:r id="V:Rule40" type="connector" idref="#_x0000_s1048"/>
        <o:r id="V:Rule41" type="connector" idref="#_x0000_s1069"/>
        <o:r id="V:Rule42" type="connector" idref="#自选图形 1224"/>
        <o:r id="V:Rule43" type="connector" idref="#自选图形 1239"/>
        <o:r id="V:Rule44" type="connector" idref="#自选图形 1227"/>
        <o:r id="V:Rule45" type="connector" idref="#自选图形 1211"/>
        <o:r id="V:Rule46" type="connector" idref="#_x0000_s1082"/>
        <o:r id="V:Rule47" type="connector" idref="#自选图形 1225"/>
        <o:r id="V:Rule48" type="connector" idref="#_x0000_s1046"/>
        <o:r id="V:Rule49" type="connector" idref="#_x0000_s1043"/>
        <o:r id="V:Rule50" type="connector" idref="#自选图形 1231"/>
        <o:r id="V:Rule51" type="connector" idref="#自选图形 1234"/>
        <o:r id="V:Rule52" type="connector" idref="#_x0000_s1081"/>
        <o:r id="V:Rule53" type="connector" idref="#自选图形 1243"/>
        <o:r id="V:Rule54" type="connector" idref="#自选图形 1221"/>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annotation text" w:semiHidden="0" w:unhideWhenUsed="0" w:qFormat="1"/>
    <w:lsdException w:name="header" w:semiHidden="0" w:unhideWhenUsed="0"/>
    <w:lsdException w:name="footer" w:semiHidden="0" w:unhideWhenUsed="0"/>
    <w:lsdException w:name="caption" w:locked="1" w:uiPriority="0" w:qFormat="1"/>
    <w:lsdException w:name="annotation reference" w:semiHidden="0" w:unhideWhenUsed="0"/>
    <w:lsdException w:name="Title" w:locked="1" w:semiHidden="0" w:uiPriority="0" w:unhideWhenUsed="0" w:qFormat="1"/>
    <w:lsdException w:name="Default Paragraph Font" w:uiPriority="1"/>
    <w:lsdException w:name="Subtitle" w:locked="1" w:semiHidden="0" w:uiPriority="0" w:unhideWhenUsed="0" w:qFormat="1"/>
    <w:lsdException w:name="Strong" w:semiHidden="0" w:unhideWhenUsed="0" w:qFormat="1"/>
    <w:lsdException w:name="Emphasis" w:semiHidden="0" w:uiPriority="20" w:unhideWhenUsed="0" w:qFormat="1"/>
    <w:lsdException w:name="Normal Table" w:qFormat="1"/>
    <w:lsdException w:name="annotation subject" w:semiHidden="0" w:unhideWhenUsed="0" w:qFormat="1"/>
    <w:lsdException w:name="Balloon Text" w:semiHidden="0" w:unhideWhenUsed="0"/>
    <w:lsdException w:name="Table Grid"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6DEA"/>
    <w:pPr>
      <w:widowControl w:val="0"/>
      <w:spacing w:line="280" w:lineRule="exact"/>
    </w:pPr>
    <w:rPr>
      <w:kern w:val="2"/>
      <w:sz w:val="24"/>
      <w:szCs w:val="22"/>
      <w:lang w:eastAsia="zh-TW"/>
    </w:rPr>
  </w:style>
  <w:style w:type="paragraph" w:styleId="1">
    <w:name w:val="heading 1"/>
    <w:basedOn w:val="a"/>
    <w:next w:val="a"/>
    <w:link w:val="1Char"/>
    <w:uiPriority w:val="99"/>
    <w:qFormat/>
    <w:rsid w:val="00D76DEA"/>
    <w:pPr>
      <w:spacing w:before="100" w:beforeAutospacing="1" w:after="100" w:afterAutospacing="1"/>
      <w:outlineLvl w:val="0"/>
    </w:pPr>
    <w:rPr>
      <w:rFonts w:ascii="宋体" w:hAnsi="宋体"/>
      <w:b/>
      <w:kern w:val="44"/>
      <w:sz w:val="48"/>
      <w:szCs w:val="48"/>
      <w:lang w:eastAsia="zh-C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1"/>
    <w:uiPriority w:val="99"/>
    <w:qFormat/>
    <w:rsid w:val="00D76DEA"/>
    <w:rPr>
      <w:b/>
      <w:bCs/>
    </w:rPr>
  </w:style>
  <w:style w:type="paragraph" w:styleId="a4">
    <w:name w:val="annotation text"/>
    <w:basedOn w:val="a"/>
    <w:link w:val="Char10"/>
    <w:uiPriority w:val="99"/>
    <w:qFormat/>
    <w:rsid w:val="00D76DEA"/>
  </w:style>
  <w:style w:type="paragraph" w:styleId="a5">
    <w:name w:val="Balloon Text"/>
    <w:basedOn w:val="a"/>
    <w:link w:val="Char11"/>
    <w:uiPriority w:val="99"/>
    <w:rsid w:val="00D76DEA"/>
    <w:pPr>
      <w:spacing w:line="240" w:lineRule="auto"/>
    </w:pPr>
    <w:rPr>
      <w:rFonts w:ascii="Cambria" w:eastAsia="PMingLiU" w:hAnsi="Cambria"/>
      <w:sz w:val="18"/>
      <w:szCs w:val="18"/>
    </w:rPr>
  </w:style>
  <w:style w:type="paragraph" w:styleId="a6">
    <w:name w:val="footer"/>
    <w:basedOn w:val="a"/>
    <w:link w:val="Char12"/>
    <w:uiPriority w:val="99"/>
    <w:rsid w:val="00D76DEA"/>
    <w:pPr>
      <w:tabs>
        <w:tab w:val="center" w:pos="4153"/>
        <w:tab w:val="right" w:pos="8306"/>
      </w:tabs>
      <w:snapToGrid w:val="0"/>
    </w:pPr>
    <w:rPr>
      <w:sz w:val="20"/>
      <w:szCs w:val="20"/>
    </w:rPr>
  </w:style>
  <w:style w:type="paragraph" w:styleId="a7">
    <w:name w:val="header"/>
    <w:basedOn w:val="a"/>
    <w:link w:val="Char13"/>
    <w:uiPriority w:val="99"/>
    <w:rsid w:val="00D76DEA"/>
    <w:pPr>
      <w:tabs>
        <w:tab w:val="center" w:pos="4153"/>
        <w:tab w:val="right" w:pos="8306"/>
      </w:tabs>
      <w:snapToGrid w:val="0"/>
    </w:pPr>
    <w:rPr>
      <w:sz w:val="20"/>
      <w:szCs w:val="20"/>
    </w:rPr>
  </w:style>
  <w:style w:type="character" w:styleId="a8">
    <w:name w:val="Strong"/>
    <w:basedOn w:val="a0"/>
    <w:uiPriority w:val="99"/>
    <w:qFormat/>
    <w:rsid w:val="00D76DEA"/>
    <w:rPr>
      <w:rFonts w:cs="Times New Roman"/>
      <w:b/>
    </w:rPr>
  </w:style>
  <w:style w:type="character" w:styleId="a9">
    <w:name w:val="Emphasis"/>
    <w:basedOn w:val="a0"/>
    <w:uiPriority w:val="20"/>
    <w:qFormat/>
    <w:rsid w:val="00D76DEA"/>
    <w:rPr>
      <w:rFonts w:cs="Times New Roman"/>
      <w:i/>
      <w:iCs/>
    </w:rPr>
  </w:style>
  <w:style w:type="character" w:styleId="aa">
    <w:name w:val="annotation reference"/>
    <w:basedOn w:val="a0"/>
    <w:uiPriority w:val="99"/>
    <w:rsid w:val="00D76DEA"/>
    <w:rPr>
      <w:rFonts w:cs="Times New Roman"/>
      <w:sz w:val="18"/>
      <w:szCs w:val="18"/>
    </w:rPr>
  </w:style>
  <w:style w:type="table" w:styleId="ab">
    <w:name w:val="Table Grid"/>
    <w:basedOn w:val="a1"/>
    <w:uiPriority w:val="99"/>
    <w:rsid w:val="00D76DE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0"/>
    <w:link w:val="1"/>
    <w:uiPriority w:val="9"/>
    <w:rsid w:val="00D76DEA"/>
    <w:rPr>
      <w:b/>
      <w:bCs/>
      <w:kern w:val="44"/>
      <w:sz w:val="44"/>
      <w:szCs w:val="44"/>
      <w:lang w:eastAsia="zh-TW"/>
    </w:rPr>
  </w:style>
  <w:style w:type="character" w:customStyle="1" w:styleId="10">
    <w:name w:val="不明显强调1"/>
    <w:basedOn w:val="a0"/>
    <w:uiPriority w:val="99"/>
    <w:qFormat/>
    <w:rsid w:val="00D76DEA"/>
    <w:rPr>
      <w:rFonts w:cs="Times New Roman"/>
      <w:i/>
      <w:iCs/>
      <w:color w:val="808080"/>
    </w:rPr>
  </w:style>
  <w:style w:type="character" w:customStyle="1" w:styleId="shorttext">
    <w:name w:val="short_text"/>
    <w:basedOn w:val="a0"/>
    <w:uiPriority w:val="99"/>
    <w:rsid w:val="00D76DEA"/>
    <w:rPr>
      <w:rFonts w:cs="Times New Roman"/>
    </w:rPr>
  </w:style>
  <w:style w:type="character" w:customStyle="1" w:styleId="hps">
    <w:name w:val="hps"/>
    <w:basedOn w:val="a0"/>
    <w:uiPriority w:val="99"/>
    <w:rsid w:val="00D76DEA"/>
    <w:rPr>
      <w:rFonts w:cs="Times New Roman"/>
    </w:rPr>
  </w:style>
  <w:style w:type="character" w:customStyle="1" w:styleId="Char">
    <w:name w:val="批注文字 Char"/>
    <w:basedOn w:val="a0"/>
    <w:link w:val="a4"/>
    <w:uiPriority w:val="99"/>
    <w:semiHidden/>
    <w:qFormat/>
    <w:locked/>
    <w:rsid w:val="00D76DEA"/>
    <w:rPr>
      <w:rFonts w:cs="Times New Roman"/>
      <w:kern w:val="2"/>
      <w:sz w:val="22"/>
      <w:szCs w:val="22"/>
    </w:rPr>
  </w:style>
  <w:style w:type="character" w:customStyle="1" w:styleId="Char0">
    <w:name w:val="页眉 Char"/>
    <w:basedOn w:val="a0"/>
    <w:link w:val="a7"/>
    <w:uiPriority w:val="99"/>
    <w:semiHidden/>
    <w:qFormat/>
    <w:locked/>
    <w:rsid w:val="00D76DEA"/>
    <w:rPr>
      <w:rFonts w:cs="Times New Roman"/>
      <w:kern w:val="2"/>
    </w:rPr>
  </w:style>
  <w:style w:type="character" w:customStyle="1" w:styleId="Char2">
    <w:name w:val="批注框文本 Char"/>
    <w:basedOn w:val="a0"/>
    <w:link w:val="a5"/>
    <w:uiPriority w:val="99"/>
    <w:semiHidden/>
    <w:locked/>
    <w:rsid w:val="00D76DEA"/>
    <w:rPr>
      <w:rFonts w:ascii="Cambria" w:eastAsia="PMingLiU" w:hAnsi="Cambria" w:cs="Times New Roman"/>
      <w:kern w:val="2"/>
      <w:sz w:val="18"/>
      <w:szCs w:val="18"/>
    </w:rPr>
  </w:style>
  <w:style w:type="character" w:customStyle="1" w:styleId="Char3">
    <w:name w:val="页脚 Char"/>
    <w:basedOn w:val="a0"/>
    <w:link w:val="a6"/>
    <w:uiPriority w:val="99"/>
    <w:semiHidden/>
    <w:locked/>
    <w:rsid w:val="00D76DEA"/>
    <w:rPr>
      <w:rFonts w:cs="Times New Roman"/>
      <w:kern w:val="2"/>
    </w:rPr>
  </w:style>
  <w:style w:type="character" w:customStyle="1" w:styleId="Char4">
    <w:name w:val="批注主题 Char"/>
    <w:basedOn w:val="Char"/>
    <w:link w:val="a3"/>
    <w:uiPriority w:val="99"/>
    <w:semiHidden/>
    <w:locked/>
    <w:rsid w:val="00D76DEA"/>
    <w:rPr>
      <w:b/>
      <w:bCs/>
    </w:rPr>
  </w:style>
  <w:style w:type="character" w:customStyle="1" w:styleId="Char10">
    <w:name w:val="批注文字 Char1"/>
    <w:basedOn w:val="a0"/>
    <w:link w:val="a4"/>
    <w:uiPriority w:val="99"/>
    <w:semiHidden/>
    <w:qFormat/>
    <w:rsid w:val="00D76DEA"/>
    <w:rPr>
      <w:sz w:val="24"/>
      <w:lang w:eastAsia="zh-TW"/>
    </w:rPr>
  </w:style>
  <w:style w:type="character" w:customStyle="1" w:styleId="Char1">
    <w:name w:val="批注主题 Char1"/>
    <w:basedOn w:val="Char"/>
    <w:link w:val="a3"/>
    <w:uiPriority w:val="99"/>
    <w:semiHidden/>
    <w:rsid w:val="00D76DEA"/>
    <w:rPr>
      <w:b/>
      <w:bCs/>
      <w:sz w:val="24"/>
      <w:lang w:eastAsia="zh-TW"/>
    </w:rPr>
  </w:style>
  <w:style w:type="character" w:customStyle="1" w:styleId="Char13">
    <w:name w:val="页眉 Char1"/>
    <w:basedOn w:val="a0"/>
    <w:link w:val="a7"/>
    <w:uiPriority w:val="99"/>
    <w:semiHidden/>
    <w:rsid w:val="00D76DEA"/>
    <w:rPr>
      <w:sz w:val="18"/>
      <w:szCs w:val="18"/>
      <w:lang w:eastAsia="zh-TW"/>
    </w:rPr>
  </w:style>
  <w:style w:type="character" w:customStyle="1" w:styleId="Char12">
    <w:name w:val="页脚 Char1"/>
    <w:basedOn w:val="a0"/>
    <w:link w:val="a6"/>
    <w:uiPriority w:val="99"/>
    <w:semiHidden/>
    <w:rsid w:val="00D76DEA"/>
    <w:rPr>
      <w:sz w:val="18"/>
      <w:szCs w:val="18"/>
      <w:lang w:eastAsia="zh-TW"/>
    </w:rPr>
  </w:style>
  <w:style w:type="character" w:customStyle="1" w:styleId="Char11">
    <w:name w:val="批注框文本 Char1"/>
    <w:basedOn w:val="a0"/>
    <w:link w:val="a5"/>
    <w:uiPriority w:val="99"/>
    <w:semiHidden/>
    <w:rsid w:val="00D76DEA"/>
    <w:rPr>
      <w:sz w:val="0"/>
      <w:szCs w:val="0"/>
      <w:lang w:eastAsia="zh-TW"/>
    </w:rPr>
  </w:style>
  <w:style w:type="paragraph" w:styleId="ac">
    <w:name w:val="List Paragraph"/>
    <w:basedOn w:val="a"/>
    <w:uiPriority w:val="99"/>
    <w:qFormat/>
    <w:rsid w:val="00D76DEA"/>
    <w:pPr>
      <w:ind w:firstLineChars="200" w:firstLine="420"/>
    </w:p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1.png"/><Relationship Id="rId18" Type="http://schemas.openxmlformats.org/officeDocument/2006/relationships/image" Target="media/image1.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4.jpeg"/><Relationship Id="rId10" Type="http://schemas.openxmlformats.org/officeDocument/2006/relationships/image" Target="media/image5.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8.emf"/><Relationship Id="rId22" Type="http://schemas.openxmlformats.org/officeDocument/2006/relationships/image" Target="media/image1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171</TotalTime>
  <Pages>14</Pages>
  <Words>838</Words>
  <Characters>4783</Characters>
  <Application>Microsoft Office Word</Application>
  <DocSecurity>0</DocSecurity>
  <Lines>39</Lines>
  <Paragraphs>11</Paragraphs>
  <ScaleCrop>false</ScaleCrop>
  <Company>Sky123.Org</Company>
  <LinksUpToDate>false</LinksUpToDate>
  <CharactersWithSpaces>5610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系統簡介</dc:title>
  <dc:creator>admin</dc:creator>
  <cp:lastModifiedBy>User</cp:lastModifiedBy>
  <cp:revision>27</cp:revision>
  <cp:lastPrinted>2018-10-20T06:04:00Z</cp:lastPrinted>
  <dcterms:created xsi:type="dcterms:W3CDTF">2012-11-30T08:28:00Z</dcterms:created>
  <dcterms:modified xsi:type="dcterms:W3CDTF">2018-10-20T08:25:00Z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2052-10.1.0.7566</vt:lpwstr>
  </property>
</Properties>
</file>