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产品标题：</w:t>
      </w:r>
      <w:r>
        <w:rPr>
          <w:rFonts w:hint="eastAsia"/>
          <w:lang w:val="en-US" w:eastAsia="zh-CN"/>
        </w:rPr>
        <w:t>小动X2迷你智能电动螺丝刀</w:t>
      </w:r>
    </w:p>
    <w:p>
      <w:pPr>
        <w:rPr>
          <w:rFonts w:hint="eastAsia"/>
          <w:lang w:val="en-US"/>
        </w:rPr>
      </w:pPr>
      <w:r>
        <w:rPr>
          <w:rFonts w:hint="eastAsia"/>
        </w:rPr>
        <w:t>型号:</w:t>
      </w:r>
      <w:r>
        <w:rPr>
          <w:rFonts w:hint="eastAsia"/>
          <w:lang w:val="en-US" w:eastAsia="zh-CN"/>
        </w:rPr>
        <w:t xml:space="preserve"> X2</w:t>
      </w:r>
    </w:p>
    <w:p>
      <w:pPr>
        <w:rPr>
          <w:rFonts w:hint="eastAsia"/>
        </w:rPr>
      </w:pPr>
      <w:r>
        <w:rPr>
          <w:rFonts w:hint="eastAsia"/>
        </w:rPr>
        <w:t>公司:</w:t>
      </w:r>
      <w:r>
        <w:rPr>
          <w:rFonts w:hint="eastAsia"/>
          <w:lang w:val="en-US" w:eastAsia="zh-CN"/>
        </w:rPr>
        <w:t xml:space="preserve"> 郑州小动电子科技有限公司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</w:rPr>
      </w:pPr>
      <w:r>
        <w:rPr>
          <w:rFonts w:hint="eastAsia"/>
        </w:rPr>
        <w:t>联系人:</w:t>
      </w:r>
      <w:r>
        <w:rPr>
          <w:rFonts w:hint="eastAsia"/>
          <w:lang w:val="en-US" w:eastAsia="zh-CN"/>
        </w:rPr>
        <w:t xml:space="preserve"> 郑经理</w:t>
      </w:r>
    </w:p>
    <w:p>
      <w:pPr>
        <w:rPr>
          <w:rFonts w:hint="eastAsia"/>
        </w:rPr>
      </w:pPr>
      <w:r>
        <w:rPr>
          <w:rFonts w:hint="eastAsia"/>
        </w:rPr>
        <w:t>手机:</w:t>
      </w:r>
      <w:r>
        <w:rPr>
          <w:rFonts w:hint="eastAsia"/>
          <w:lang w:val="en-US" w:eastAsia="zh-CN"/>
        </w:rPr>
        <w:t xml:space="preserve"> 15638827099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QQ:</w:t>
      </w:r>
      <w:r>
        <w:rPr>
          <w:rFonts w:hint="eastAsia"/>
          <w:lang w:val="en-US" w:eastAsia="zh-CN"/>
        </w:rPr>
        <w:t xml:space="preserve"> 849117087</w:t>
      </w:r>
    </w:p>
    <w:p>
      <w:pPr>
        <w:rPr>
          <w:rFonts w:hint="eastAsia"/>
        </w:rPr>
      </w:pPr>
      <w:r>
        <w:rPr>
          <w:rFonts w:hint="eastAsia"/>
        </w:rPr>
        <w:t>微信:</w:t>
      </w:r>
      <w:r>
        <w:rPr>
          <w:rFonts w:hint="eastAsia"/>
          <w:lang w:val="en-US" w:eastAsia="zh-CN"/>
        </w:rPr>
        <w:t xml:space="preserve"> zhengxiaojin174156</w:t>
      </w:r>
    </w:p>
    <w:p>
      <w:pPr>
        <w:rPr>
          <w:rFonts w:hint="eastAsia"/>
        </w:rPr>
      </w:pPr>
      <w:r>
        <w:rPr>
          <w:rFonts w:hint="eastAsia"/>
        </w:rPr>
        <w:t>邮箱:</w:t>
      </w:r>
      <w:r>
        <w:rPr>
          <w:rFonts w:hint="eastAsia"/>
          <w:lang w:val="en-US" w:eastAsia="zh-CN"/>
        </w:rPr>
        <w:t xml:space="preserve"> 849117087@qq.com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</w:rPr>
      </w:pPr>
      <w:r>
        <w:rPr>
          <w:rFonts w:hint="eastAsia"/>
        </w:rPr>
        <w:t>地址:</w:t>
      </w:r>
      <w:r>
        <w:rPr>
          <w:rFonts w:hint="eastAsia"/>
          <w:lang w:val="en-US" w:eastAsia="zh-CN"/>
        </w:rPr>
        <w:t xml:space="preserve"> 河南省郑州市登封市中岳街道中禾商务广场B座509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网址：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"http://www.xiaodongchina.com"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www.xiaodongchina.com</w:t>
      </w:r>
      <w:r>
        <w:rPr>
          <w:rFonts w:hint="eastAsia"/>
          <w:lang w:val="en-US" w:eastAsia="zh-CN"/>
        </w:rPr>
        <w:fldChar w:fldCharType="end"/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微信二维码：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539240" cy="1536065"/>
            <wp:effectExtent l="0" t="0" r="3810" b="6985"/>
            <wp:docPr id="1" name="图片 1" descr="未命名 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未命名 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153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参数：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尺寸：183x28mm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颜色：慕黑、闪银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材质：6063铝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整备质量：500g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工作时长：≥4h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电池类型：三星18650动力锂电池（不可拆卸）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电池容量：2200mAh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充电时长：≤2.5h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充电电压：5V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充电电流：1.5A（MAX）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堵转扭矩：≥6kgf.cm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自锁扭矩：≥30kgf.cm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Dimension：183*28mm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Colour：Black  Silver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Material：6063 aluminum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Weight：500g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Running hour：≥4h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Battery type：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18"/>
          <w:szCs w:val="18"/>
          <w:shd w:val="clear" w:fill="FFFFFF"/>
        </w:rPr>
        <w:t>Samsung</w:t>
      </w:r>
      <w:r>
        <w:rPr>
          <w:rFonts w:hint="default" w:ascii="Arial" w:hAnsi="Arial" w:eastAsia="微软雅黑" w:cs="Arial"/>
          <w:i w:val="0"/>
          <w:caps w:val="0"/>
          <w:color w:val="333333"/>
          <w:spacing w:val="0"/>
          <w:sz w:val="18"/>
          <w:szCs w:val="18"/>
          <w:shd w:val="clear" w:fill="FFFFFF"/>
          <w:lang w:val="en-US" w:eastAsia="zh-CN"/>
        </w:rPr>
        <w:t xml:space="preserve"> </w:t>
      </w: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18650</w:t>
      </w:r>
      <w:r>
        <w:rPr>
          <w:rFonts w:hint="eastAsia" w:ascii="Arial" w:hAnsi="Arial" w:eastAsia="微软雅黑" w:cs="Arial"/>
          <w:sz w:val="18"/>
          <w:szCs w:val="18"/>
          <w:lang w:val="en-US" w:eastAsia="zh-CN"/>
        </w:rPr>
        <w:t xml:space="preserve"> power</w:t>
      </w: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 xml:space="preserve"> lithium battery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Battery capacity：2200mAh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Charge time：≤2.5h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Charge voltage：5V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Charge current：1.5A（MAX）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Locked-rotor torque：≥</w:t>
      </w:r>
      <w:r>
        <w:rPr>
          <w:rFonts w:hint="eastAsia" w:ascii="Arial" w:hAnsi="Arial" w:eastAsia="微软雅黑" w:cs="Arial"/>
          <w:sz w:val="18"/>
          <w:szCs w:val="18"/>
          <w:lang w:val="en-US" w:eastAsia="zh-CN"/>
        </w:rPr>
        <w:t>6</w:t>
      </w: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kgf.cm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Self-lock torque：≥30kgf.cm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D0328"/>
    <w:rsid w:val="14790D3D"/>
    <w:rsid w:val="16920826"/>
    <w:rsid w:val="215B3C57"/>
    <w:rsid w:val="26B21C50"/>
    <w:rsid w:val="2DDD4362"/>
    <w:rsid w:val="35E24059"/>
    <w:rsid w:val="41CC26E1"/>
    <w:rsid w:val="5CBA7C7A"/>
    <w:rsid w:val="6423633D"/>
    <w:rsid w:val="7050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fun</cp:lastModifiedBy>
  <dcterms:modified xsi:type="dcterms:W3CDTF">2018-09-05T05:34:33Z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